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986" w:rsidRDefault="00D95986" w:rsidP="00025B08">
      <w:pPr>
        <w:pStyle w:val="Cuerpo"/>
      </w:pPr>
    </w:p>
    <w:p w:rsidR="00D95986" w:rsidRDefault="00D95986" w:rsidP="00025B08">
      <w:pPr>
        <w:pStyle w:val="Cuerpo"/>
        <w:jc w:val="center"/>
      </w:pPr>
    </w:p>
    <w:p w:rsidR="00D95986" w:rsidRDefault="00290764" w:rsidP="00025B08">
      <w:pPr>
        <w:pStyle w:val="Cuerpo"/>
        <w:jc w:val="center"/>
        <w:rPr>
          <w:rFonts w:ascii="Calibri" w:eastAsia="Calibri" w:hAnsi="Calibri" w:cs="Calibri"/>
          <w:b/>
          <w:bCs/>
          <w:lang w:val="es-ES_tradnl"/>
        </w:rPr>
      </w:pPr>
      <w:r>
        <w:rPr>
          <w:rFonts w:ascii="Calibri" w:eastAsia="Calibri" w:hAnsi="Calibri" w:cs="Calibri"/>
          <w:b/>
          <w:bCs/>
          <w:lang w:val="es-ES_tradnl"/>
        </w:rPr>
        <w:t>INFORME SOBRE SIMULACRO DE EVACUACIÓN</w:t>
      </w:r>
    </w:p>
    <w:p w:rsidR="00917BC7" w:rsidRPr="00917BC7" w:rsidRDefault="002405FA" w:rsidP="00917BC7">
      <w:pPr>
        <w:pStyle w:val="Cuerpo"/>
        <w:jc w:val="center"/>
        <w:rPr>
          <w:rFonts w:ascii="Calibri" w:eastAsia="Calibri" w:hAnsi="Calibri" w:cs="Calibri"/>
          <w:b/>
          <w:bCs/>
          <w:lang w:val="es-ES_tradnl"/>
        </w:rPr>
      </w:pPr>
      <w:r>
        <w:rPr>
          <w:rFonts w:ascii="Calibri" w:eastAsia="Calibri" w:hAnsi="Calibri" w:cs="Calibri"/>
          <w:b/>
          <w:bCs/>
          <w:lang w:val="es-ES_tradnl"/>
        </w:rPr>
        <w:t>FACULTAD DE MATEMATICAS</w:t>
      </w:r>
    </w:p>
    <w:p w:rsidR="00D95986" w:rsidRPr="00917BC7" w:rsidRDefault="00D95986" w:rsidP="00025B08">
      <w:pPr>
        <w:pStyle w:val="Cuerpo"/>
        <w:rPr>
          <w:rFonts w:ascii="Calibri" w:eastAsia="Calibri" w:hAnsi="Calibri" w:cs="Calibri"/>
          <w:b/>
          <w:bCs/>
          <w:lang w:val="es-ES_tradnl"/>
        </w:rPr>
      </w:pPr>
    </w:p>
    <w:p w:rsidR="00CD69D1" w:rsidRDefault="00CD69D1" w:rsidP="00025B08">
      <w:pPr>
        <w:pStyle w:val="Cuerpo"/>
        <w:rPr>
          <w:rFonts w:ascii="Calibri" w:eastAsia="Calibri" w:hAnsi="Calibri" w:cs="Calibri"/>
          <w:lang w:val="es-ES_tradnl"/>
        </w:rPr>
      </w:pPr>
    </w:p>
    <w:p w:rsidR="00D95986" w:rsidRDefault="005A358F" w:rsidP="00025B08">
      <w:pPr>
        <w:pStyle w:val="Cuerpo"/>
        <w:ind w:firstLine="708"/>
        <w:rPr>
          <w:rFonts w:ascii="Arial" w:eastAsia="Arial" w:hAnsi="Arial" w:cs="Arial"/>
          <w:lang w:val="es-ES_tradnl"/>
        </w:rPr>
      </w:pPr>
      <w:r>
        <w:rPr>
          <w:rFonts w:ascii="Arial"/>
          <w:b/>
          <w:bCs/>
          <w:lang w:val="es-ES_tradnl"/>
        </w:rPr>
        <w:t>Centro</w:t>
      </w:r>
      <w:r w:rsidR="00290764">
        <w:rPr>
          <w:rFonts w:ascii="Arial"/>
          <w:lang w:val="es-ES_tradnl"/>
        </w:rPr>
        <w:t xml:space="preserve">: </w:t>
      </w:r>
    </w:p>
    <w:p w:rsidR="00D95986" w:rsidRDefault="00290764" w:rsidP="00025B08">
      <w:pPr>
        <w:pStyle w:val="Cuerpo"/>
        <w:ind w:firstLine="708"/>
        <w:rPr>
          <w:rFonts w:ascii="Arial" w:eastAsia="Arial" w:hAnsi="Arial" w:cs="Arial"/>
          <w:lang w:val="es-ES_tradnl"/>
        </w:rPr>
      </w:pPr>
      <w:r>
        <w:rPr>
          <w:rFonts w:ascii="Arial"/>
          <w:b/>
          <w:bCs/>
          <w:lang w:val="es-ES_tradnl"/>
        </w:rPr>
        <w:t>Direcci</w:t>
      </w:r>
      <w:r>
        <w:rPr>
          <w:rFonts w:hAnsi="Arial"/>
          <w:b/>
          <w:bCs/>
          <w:lang w:val="es-ES_tradnl"/>
        </w:rPr>
        <w:t>ó</w:t>
      </w:r>
      <w:r>
        <w:rPr>
          <w:rFonts w:ascii="Arial"/>
          <w:b/>
          <w:bCs/>
          <w:lang w:val="es-ES_tradnl"/>
        </w:rPr>
        <w:t>n</w:t>
      </w:r>
      <w:r>
        <w:rPr>
          <w:rFonts w:ascii="Arial"/>
          <w:lang w:val="es-ES_tradnl"/>
        </w:rPr>
        <w:t>:</w:t>
      </w:r>
      <w:r w:rsidR="00CD69D1">
        <w:rPr>
          <w:rFonts w:ascii="Arial"/>
          <w:lang w:val="es-ES_tradnl"/>
        </w:rPr>
        <w:t xml:space="preserve"> </w:t>
      </w:r>
    </w:p>
    <w:p w:rsidR="00D95986" w:rsidRDefault="00290764" w:rsidP="00025B08">
      <w:pPr>
        <w:pStyle w:val="Cuerpo"/>
        <w:ind w:firstLine="708"/>
        <w:rPr>
          <w:rFonts w:ascii="Arial" w:eastAsia="Arial" w:hAnsi="Arial" w:cs="Arial"/>
          <w:lang w:val="es-ES_tradnl"/>
        </w:rPr>
      </w:pPr>
      <w:r>
        <w:rPr>
          <w:rFonts w:ascii="Arial"/>
          <w:b/>
          <w:bCs/>
          <w:lang w:val="es-ES_tradnl"/>
        </w:rPr>
        <w:t>Fecha</w:t>
      </w:r>
      <w:r w:rsidR="005A358F">
        <w:rPr>
          <w:rFonts w:ascii="Arial"/>
          <w:lang w:val="es-ES_tradnl"/>
        </w:rPr>
        <w:t>:</w:t>
      </w:r>
    </w:p>
    <w:p w:rsidR="00D95986" w:rsidRDefault="00F02FAD" w:rsidP="00025B08">
      <w:pPr>
        <w:pStyle w:val="Cuerpo"/>
        <w:ind w:firstLine="708"/>
        <w:rPr>
          <w:rFonts w:ascii="Arial" w:eastAsia="Arial" w:hAnsi="Arial" w:cs="Arial"/>
          <w:lang w:val="es-ES_tradnl"/>
        </w:rPr>
      </w:pPr>
      <w:r>
        <w:rPr>
          <w:rFonts w:ascii="Arial"/>
          <w:b/>
          <w:bCs/>
          <w:lang w:val="es-ES_tradnl"/>
        </w:rPr>
        <w:t>Turno</w:t>
      </w:r>
      <w:r w:rsidR="00290764" w:rsidRPr="00917BC7">
        <w:rPr>
          <w:rFonts w:ascii="Arial"/>
          <w:b/>
          <w:bCs/>
          <w:lang w:val="es-ES_tradnl"/>
        </w:rPr>
        <w:t>:</w:t>
      </w:r>
      <w:r w:rsidR="00290764">
        <w:rPr>
          <w:rFonts w:ascii="Arial"/>
          <w:lang w:val="es-ES_tradnl"/>
        </w:rPr>
        <w:t xml:space="preserve"> </w:t>
      </w:r>
      <w:r w:rsidR="005A358F">
        <w:rPr>
          <w:rFonts w:ascii="Arial"/>
          <w:lang w:val="es-ES_tradnl"/>
        </w:rPr>
        <w:t xml:space="preserve"> </w:t>
      </w:r>
      <w:r w:rsidR="005A358F">
        <w:rPr>
          <w:rFonts w:ascii="Arial"/>
          <w:lang w:val="es-ES_tradn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 w:rsidR="005A358F">
        <w:rPr>
          <w:rFonts w:ascii="Arial"/>
          <w:lang w:val="es-ES_tradnl"/>
        </w:rPr>
        <w:instrText xml:space="preserve"> FORMCHECKBOX </w:instrText>
      </w:r>
      <w:r w:rsidR="00C90C43">
        <w:rPr>
          <w:rFonts w:ascii="Arial"/>
          <w:lang w:val="es-ES_tradnl"/>
        </w:rPr>
      </w:r>
      <w:r w:rsidR="00C90C43">
        <w:rPr>
          <w:rFonts w:ascii="Arial"/>
          <w:lang w:val="es-ES_tradnl"/>
        </w:rPr>
        <w:fldChar w:fldCharType="separate"/>
      </w:r>
      <w:r w:rsidR="005A358F">
        <w:rPr>
          <w:rFonts w:ascii="Arial"/>
          <w:lang w:val="es-ES_tradnl"/>
        </w:rPr>
        <w:fldChar w:fldCharType="end"/>
      </w:r>
      <w:bookmarkEnd w:id="0"/>
      <w:r w:rsidR="005A358F">
        <w:rPr>
          <w:rFonts w:ascii="Arial"/>
          <w:lang w:val="es-ES_tradnl"/>
        </w:rPr>
        <w:t xml:space="preserve"> </w:t>
      </w:r>
      <w:r w:rsidR="00290764">
        <w:rPr>
          <w:rFonts w:ascii="Arial"/>
          <w:lang w:val="es-ES_tradnl"/>
        </w:rPr>
        <w:t>ma</w:t>
      </w:r>
      <w:r w:rsidR="00290764">
        <w:rPr>
          <w:rFonts w:hAnsi="Arial"/>
          <w:lang w:val="es-ES_tradnl"/>
        </w:rPr>
        <w:t>ñ</w:t>
      </w:r>
      <w:r w:rsidR="00290764">
        <w:rPr>
          <w:rFonts w:ascii="Arial"/>
          <w:lang w:val="es-ES_tradnl"/>
        </w:rPr>
        <w:t>ana y</w:t>
      </w:r>
      <w:r w:rsidR="005A358F">
        <w:rPr>
          <w:rFonts w:ascii="Arial"/>
          <w:lang w:val="es-ES_tradnl"/>
        </w:rPr>
        <w:t xml:space="preserve"> </w:t>
      </w:r>
      <w:r w:rsidR="005A358F">
        <w:rPr>
          <w:rFonts w:ascii="Arial"/>
          <w:lang w:val="es-ES_tradnl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2"/>
      <w:r w:rsidR="005A358F">
        <w:rPr>
          <w:rFonts w:ascii="Arial"/>
          <w:lang w:val="es-ES_tradnl"/>
        </w:rPr>
        <w:instrText xml:space="preserve"> FORMCHECKBOX </w:instrText>
      </w:r>
      <w:r w:rsidR="00C90C43">
        <w:rPr>
          <w:rFonts w:ascii="Arial"/>
          <w:lang w:val="es-ES_tradnl"/>
        </w:rPr>
      </w:r>
      <w:r w:rsidR="00C90C43">
        <w:rPr>
          <w:rFonts w:ascii="Arial"/>
          <w:lang w:val="es-ES_tradnl"/>
        </w:rPr>
        <w:fldChar w:fldCharType="separate"/>
      </w:r>
      <w:r w:rsidR="005A358F">
        <w:rPr>
          <w:rFonts w:ascii="Arial"/>
          <w:lang w:val="es-ES_tradnl"/>
        </w:rPr>
        <w:fldChar w:fldCharType="end"/>
      </w:r>
      <w:bookmarkEnd w:id="1"/>
      <w:r w:rsidR="00290764">
        <w:rPr>
          <w:rFonts w:ascii="Arial"/>
          <w:lang w:val="es-ES_tradnl"/>
        </w:rPr>
        <w:t xml:space="preserve"> tarde </w:t>
      </w:r>
    </w:p>
    <w:p w:rsidR="00D95986" w:rsidRDefault="00290764" w:rsidP="00917BC7">
      <w:pPr>
        <w:pStyle w:val="Cuerpo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ab/>
      </w:r>
      <w:r w:rsidR="00F02FAD">
        <w:rPr>
          <w:rFonts w:ascii="Arial" w:eastAsia="Arial" w:hAnsi="Arial" w:cs="Arial"/>
          <w:b/>
          <w:lang w:val="es-ES_tradnl"/>
        </w:rPr>
        <w:t>Hora del simulacro</w:t>
      </w:r>
      <w:r w:rsidR="005A358F">
        <w:rPr>
          <w:rFonts w:ascii="Arial" w:eastAsia="Arial" w:hAnsi="Arial" w:cs="Arial"/>
          <w:lang w:val="es-ES_tradnl"/>
        </w:rPr>
        <w:t>:</w:t>
      </w:r>
      <w:r w:rsidR="00CD69D1">
        <w:rPr>
          <w:rFonts w:ascii="Arial"/>
          <w:lang w:val="es-ES_tradnl"/>
        </w:rPr>
        <w:t xml:space="preserve">                   </w:t>
      </w:r>
      <w:r w:rsidR="005A358F" w:rsidRPr="00917BC7">
        <w:rPr>
          <w:rFonts w:ascii="Arial"/>
          <w:b/>
          <w:lang w:val="es-ES_tradnl"/>
        </w:rPr>
        <w:t>Hora</w:t>
      </w:r>
      <w:r w:rsidR="00917BC7" w:rsidRPr="00917BC7">
        <w:rPr>
          <w:rFonts w:ascii="Arial"/>
          <w:b/>
          <w:lang w:val="es-ES_tradnl"/>
        </w:rPr>
        <w:t xml:space="preserve"> </w:t>
      </w:r>
      <w:r w:rsidR="005A358F">
        <w:rPr>
          <w:rFonts w:ascii="Arial"/>
          <w:lang w:val="es-ES_tradnl"/>
        </w:rPr>
        <w:t>ma</w:t>
      </w:r>
      <w:r w:rsidR="005A358F">
        <w:rPr>
          <w:rFonts w:hAnsi="Arial"/>
          <w:lang w:val="es-ES_tradnl"/>
        </w:rPr>
        <w:t>ñ</w:t>
      </w:r>
      <w:r w:rsidR="005A358F">
        <w:rPr>
          <w:rFonts w:ascii="Arial"/>
          <w:lang w:val="es-ES_tradnl"/>
        </w:rPr>
        <w:t>ana</w:t>
      </w:r>
      <w:proofErr w:type="gramStart"/>
      <w:r w:rsidR="00917BC7">
        <w:rPr>
          <w:rFonts w:ascii="Arial"/>
          <w:lang w:val="es-ES_tradnl"/>
        </w:rPr>
        <w:t>:</w:t>
      </w:r>
      <w:r w:rsidR="00917BC7">
        <w:rPr>
          <w:rFonts w:ascii="Arial"/>
          <w:lang w:val="es-ES_tradnl"/>
        </w:rPr>
        <w:tab/>
        <w:t>,</w:t>
      </w:r>
      <w:proofErr w:type="gramEnd"/>
      <w:r w:rsidR="00917BC7">
        <w:rPr>
          <w:rFonts w:ascii="Arial"/>
          <w:lang w:val="es-ES_tradnl"/>
        </w:rPr>
        <w:t xml:space="preserve"> </w:t>
      </w:r>
      <w:r w:rsidR="005A358F" w:rsidRPr="00917BC7">
        <w:rPr>
          <w:rFonts w:ascii="Arial"/>
          <w:b/>
          <w:lang w:val="es-ES_tradnl"/>
        </w:rPr>
        <w:t>Hora</w:t>
      </w:r>
      <w:r w:rsidR="005A358F">
        <w:rPr>
          <w:rFonts w:ascii="Arial"/>
          <w:lang w:val="es-ES_tradnl"/>
        </w:rPr>
        <w:t xml:space="preserve"> tarde</w:t>
      </w:r>
      <w:r w:rsidR="00917BC7">
        <w:rPr>
          <w:rFonts w:ascii="Arial"/>
          <w:lang w:val="es-ES_tradnl"/>
        </w:rPr>
        <w:t>:</w:t>
      </w:r>
    </w:p>
    <w:p w:rsidR="00D95986" w:rsidRDefault="00290764" w:rsidP="005A358F">
      <w:pPr>
        <w:pStyle w:val="Cuerpo"/>
        <w:ind w:firstLine="708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ab/>
      </w:r>
    </w:p>
    <w:p w:rsidR="00891259" w:rsidRPr="00E2228A" w:rsidRDefault="00290764" w:rsidP="00917BC7">
      <w:pPr>
        <w:pStyle w:val="Cuerpo"/>
        <w:jc w:val="both"/>
        <w:rPr>
          <w:rFonts w:ascii="Arial"/>
          <w:b/>
          <w:lang w:val="es-ES_tradnl"/>
        </w:rPr>
      </w:pPr>
      <w:r w:rsidRPr="00775698">
        <w:rPr>
          <w:rFonts w:ascii="Arial"/>
          <w:b/>
          <w:bCs/>
          <w:sz w:val="26"/>
          <w:szCs w:val="26"/>
          <w:u w:val="single"/>
          <w:lang w:val="es-ES_tradnl"/>
        </w:rPr>
        <w:t xml:space="preserve">Nivel de </w:t>
      </w:r>
      <w:r w:rsidR="00775698" w:rsidRPr="00775698">
        <w:rPr>
          <w:rFonts w:ascii="Arial"/>
          <w:b/>
          <w:bCs/>
          <w:sz w:val="26"/>
          <w:szCs w:val="26"/>
          <w:u w:val="single"/>
          <w:lang w:val="es-ES_tradnl"/>
        </w:rPr>
        <w:t>simulacro</w:t>
      </w:r>
      <w:r w:rsidR="00775698" w:rsidRPr="00775698">
        <w:rPr>
          <w:rFonts w:ascii="Arial"/>
          <w:sz w:val="26"/>
          <w:szCs w:val="26"/>
          <w:u w:val="single"/>
          <w:lang w:val="es-ES_tradnl"/>
        </w:rPr>
        <w:t>:</w:t>
      </w:r>
      <w:r w:rsidRPr="00775698">
        <w:rPr>
          <w:rFonts w:ascii="Arial"/>
          <w:u w:val="single"/>
          <w:lang w:val="es-ES_tradnl"/>
        </w:rPr>
        <w:t xml:space="preserve"> </w:t>
      </w:r>
      <w:r w:rsidR="00E2228A">
        <w:rPr>
          <w:rFonts w:ascii="Arial"/>
          <w:lang w:val="es-ES_tradnl"/>
        </w:rPr>
        <w:t xml:space="preserve"> </w:t>
      </w:r>
      <w:r w:rsidR="00E2228A">
        <w:rPr>
          <w:rFonts w:ascii="Arial"/>
          <w:lang w:val="es-ES_tradnl"/>
        </w:rPr>
        <w:tab/>
      </w:r>
      <w:r w:rsidR="00E2228A" w:rsidRPr="00E2228A">
        <w:rPr>
          <w:rFonts w:ascii="Arial"/>
          <w:b/>
          <w:lang w:val="es-ES_tradnl"/>
        </w:rPr>
        <w:t>I</w:t>
      </w:r>
      <w:r w:rsidR="00E2228A" w:rsidRPr="00E2228A">
        <w:rPr>
          <w:rFonts w:ascii="Arial"/>
          <w:b/>
          <w:lang w:val="es-ES_tradn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E2228A" w:rsidRPr="00E2228A">
        <w:rPr>
          <w:rFonts w:ascii="Arial"/>
          <w:b/>
          <w:lang w:val="es-ES_tradnl"/>
        </w:rPr>
        <w:instrText xml:space="preserve"> FORMCHECKBOX </w:instrText>
      </w:r>
      <w:r w:rsidR="00C90C43">
        <w:rPr>
          <w:rFonts w:ascii="Arial"/>
          <w:b/>
          <w:lang w:val="es-ES_tradnl"/>
        </w:rPr>
      </w:r>
      <w:r w:rsidR="00C90C43">
        <w:rPr>
          <w:rFonts w:ascii="Arial"/>
          <w:b/>
          <w:lang w:val="es-ES_tradnl"/>
        </w:rPr>
        <w:fldChar w:fldCharType="separate"/>
      </w:r>
      <w:r w:rsidR="00E2228A" w:rsidRPr="00E2228A">
        <w:rPr>
          <w:rFonts w:ascii="Arial"/>
          <w:b/>
          <w:lang w:val="es-ES_tradnl"/>
        </w:rPr>
        <w:fldChar w:fldCharType="end"/>
      </w:r>
      <w:r w:rsidR="00E2228A" w:rsidRPr="00E2228A">
        <w:rPr>
          <w:rFonts w:ascii="Arial"/>
          <w:b/>
          <w:lang w:val="es-ES_tradnl"/>
        </w:rPr>
        <w:t xml:space="preserve"> </w:t>
      </w:r>
      <w:r w:rsidR="00E2228A">
        <w:rPr>
          <w:rFonts w:ascii="Arial"/>
          <w:b/>
          <w:lang w:val="es-ES_tradnl"/>
        </w:rPr>
        <w:tab/>
      </w:r>
      <w:r w:rsidR="00E2228A" w:rsidRPr="00E2228A">
        <w:rPr>
          <w:rFonts w:ascii="Arial"/>
          <w:b/>
          <w:lang w:val="es-ES_tradnl"/>
        </w:rPr>
        <w:t>II</w:t>
      </w:r>
      <w:r w:rsidR="00E2228A" w:rsidRPr="00E2228A">
        <w:rPr>
          <w:rFonts w:ascii="Arial"/>
          <w:b/>
          <w:lang w:val="es-ES_tradn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E2228A" w:rsidRPr="00E2228A">
        <w:rPr>
          <w:rFonts w:ascii="Arial"/>
          <w:b/>
          <w:lang w:val="es-ES_tradnl"/>
        </w:rPr>
        <w:instrText xml:space="preserve"> FORMCHECKBOX </w:instrText>
      </w:r>
      <w:r w:rsidR="00C90C43">
        <w:rPr>
          <w:rFonts w:ascii="Arial"/>
          <w:b/>
          <w:lang w:val="es-ES_tradnl"/>
        </w:rPr>
      </w:r>
      <w:r w:rsidR="00C90C43">
        <w:rPr>
          <w:rFonts w:ascii="Arial"/>
          <w:b/>
          <w:lang w:val="es-ES_tradnl"/>
        </w:rPr>
        <w:fldChar w:fldCharType="separate"/>
      </w:r>
      <w:r w:rsidR="00E2228A" w:rsidRPr="00E2228A">
        <w:rPr>
          <w:rFonts w:ascii="Arial"/>
          <w:b/>
          <w:lang w:val="es-ES_tradnl"/>
        </w:rPr>
        <w:fldChar w:fldCharType="end"/>
      </w:r>
      <w:r w:rsidR="00E2228A">
        <w:rPr>
          <w:rFonts w:ascii="Arial"/>
          <w:b/>
          <w:lang w:val="es-ES_tradnl"/>
        </w:rPr>
        <w:t xml:space="preserve"> </w:t>
      </w:r>
      <w:r w:rsidR="00E2228A">
        <w:rPr>
          <w:rFonts w:ascii="Arial"/>
          <w:b/>
          <w:lang w:val="es-ES_tradnl"/>
        </w:rPr>
        <w:tab/>
      </w:r>
      <w:r w:rsidR="00E2228A" w:rsidRPr="00E2228A">
        <w:rPr>
          <w:rFonts w:ascii="Arial"/>
          <w:b/>
          <w:lang w:val="es-ES_tradnl"/>
        </w:rPr>
        <w:t>III</w:t>
      </w:r>
      <w:r w:rsidR="00E2228A" w:rsidRPr="00E2228A">
        <w:rPr>
          <w:rFonts w:ascii="Arial"/>
          <w:b/>
          <w:lang w:val="es-ES_tradn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E2228A" w:rsidRPr="00E2228A">
        <w:rPr>
          <w:rFonts w:ascii="Arial"/>
          <w:b/>
          <w:lang w:val="es-ES_tradnl"/>
        </w:rPr>
        <w:instrText xml:space="preserve"> FORMCHECKBOX </w:instrText>
      </w:r>
      <w:r w:rsidR="00C90C43">
        <w:rPr>
          <w:rFonts w:ascii="Arial"/>
          <w:b/>
          <w:lang w:val="es-ES_tradnl"/>
        </w:rPr>
      </w:r>
      <w:r w:rsidR="00C90C43">
        <w:rPr>
          <w:rFonts w:ascii="Arial"/>
          <w:b/>
          <w:lang w:val="es-ES_tradnl"/>
        </w:rPr>
        <w:fldChar w:fldCharType="separate"/>
      </w:r>
      <w:r w:rsidR="00E2228A" w:rsidRPr="00E2228A">
        <w:rPr>
          <w:rFonts w:ascii="Arial"/>
          <w:b/>
          <w:lang w:val="es-ES_tradnl"/>
        </w:rPr>
        <w:fldChar w:fldCharType="end"/>
      </w:r>
    </w:p>
    <w:p w:rsidR="00917BC7" w:rsidRPr="00775698" w:rsidRDefault="00917BC7" w:rsidP="00917BC7">
      <w:pPr>
        <w:pStyle w:val="Cuerpo"/>
        <w:jc w:val="both"/>
        <w:rPr>
          <w:rFonts w:ascii="Arial" w:eastAsia="Arial" w:hAnsi="Arial" w:cs="Arial"/>
          <w:u w:val="single"/>
          <w:lang w:val="es-ES_tradnl"/>
        </w:rPr>
      </w:pPr>
    </w:p>
    <w:p w:rsidR="00D95986" w:rsidRDefault="00290764" w:rsidP="00917BC7">
      <w:pPr>
        <w:pStyle w:val="Cuerpo"/>
        <w:jc w:val="both"/>
        <w:rPr>
          <w:rFonts w:ascii="Arial" w:eastAsia="Arial" w:hAnsi="Arial" w:cs="Arial"/>
          <w:lang w:val="es-ES_tradnl"/>
        </w:rPr>
      </w:pPr>
      <w:r w:rsidRPr="00775698">
        <w:rPr>
          <w:rFonts w:ascii="Arial"/>
          <w:b/>
          <w:bCs/>
          <w:u w:val="single"/>
          <w:lang w:val="es-ES_tradnl"/>
        </w:rPr>
        <w:t>Objetivo del simulacro</w:t>
      </w:r>
      <w:r>
        <w:rPr>
          <w:rFonts w:ascii="Arial"/>
          <w:b/>
          <w:bCs/>
          <w:lang w:val="es-ES_tradnl"/>
        </w:rPr>
        <w:t xml:space="preserve">: </w:t>
      </w:r>
      <w:r>
        <w:rPr>
          <w:rFonts w:ascii="Arial"/>
          <w:lang w:val="es-ES_tradnl"/>
        </w:rPr>
        <w:t>comprobar el</w:t>
      </w:r>
      <w:r w:rsidR="00775698">
        <w:rPr>
          <w:rFonts w:ascii="Arial"/>
          <w:lang w:val="es-ES_tradnl"/>
        </w:rPr>
        <w:t xml:space="preserve"> funcionamiento de los sistema contraincendios</w:t>
      </w:r>
      <w:r>
        <w:rPr>
          <w:rFonts w:ascii="Arial"/>
          <w:lang w:val="es-ES_tradnl"/>
        </w:rPr>
        <w:t xml:space="preserve"> establecidos en los edificios del </w:t>
      </w:r>
      <w:r w:rsidR="005A358F">
        <w:rPr>
          <w:rFonts w:ascii="Arial"/>
          <w:lang w:val="es-ES_tradnl"/>
        </w:rPr>
        <w:t>Centro</w:t>
      </w:r>
      <w:r w:rsidR="00CD69D1">
        <w:rPr>
          <w:rFonts w:ascii="Arial"/>
          <w:lang w:val="es-ES_tradnl"/>
        </w:rPr>
        <w:t>,</w:t>
      </w:r>
      <w:r>
        <w:rPr>
          <w:rFonts w:ascii="Arial"/>
          <w:lang w:val="es-ES_tradnl"/>
        </w:rPr>
        <w:t xml:space="preserve"> as</w:t>
      </w:r>
      <w:r>
        <w:rPr>
          <w:rFonts w:hAnsi="Arial"/>
          <w:lang w:val="es-ES_tradnl"/>
        </w:rPr>
        <w:t>í</w:t>
      </w:r>
      <w:r>
        <w:rPr>
          <w:rFonts w:hAnsi="Arial"/>
          <w:lang w:val="es-ES_tradnl"/>
        </w:rPr>
        <w:t xml:space="preserve"> </w:t>
      </w:r>
      <w:r>
        <w:rPr>
          <w:rFonts w:ascii="Arial"/>
          <w:lang w:val="es-ES_tradnl"/>
        </w:rPr>
        <w:t>co</w:t>
      </w:r>
      <w:r w:rsidR="00CD69D1">
        <w:rPr>
          <w:rFonts w:ascii="Arial"/>
          <w:lang w:val="es-ES_tradnl"/>
        </w:rPr>
        <w:t xml:space="preserve">mo </w:t>
      </w:r>
      <w:r>
        <w:rPr>
          <w:rFonts w:ascii="Arial"/>
          <w:lang w:val="es-ES_tradnl"/>
        </w:rPr>
        <w:t>a respuesta del equipo humano ante una situaci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n de emergencia</w:t>
      </w:r>
      <w:r w:rsidR="00891259">
        <w:rPr>
          <w:rFonts w:ascii="Arial"/>
          <w:lang w:val="es-ES_tradnl"/>
        </w:rPr>
        <w:t>.</w:t>
      </w:r>
    </w:p>
    <w:p w:rsidR="00E63310" w:rsidRDefault="00E63310" w:rsidP="00917BC7">
      <w:pPr>
        <w:pStyle w:val="Cuerpo"/>
        <w:pBdr>
          <w:bottom w:val="single" w:sz="12" w:space="1" w:color="auto"/>
        </w:pBdr>
        <w:rPr>
          <w:rStyle w:val="Subrayado"/>
          <w:rFonts w:ascii="Arial"/>
          <w:b/>
          <w:bCs/>
        </w:rPr>
      </w:pPr>
    </w:p>
    <w:p w:rsidR="00D95986" w:rsidRDefault="00290764" w:rsidP="00917BC7">
      <w:pPr>
        <w:pStyle w:val="Cuerpo"/>
        <w:pBdr>
          <w:bottom w:val="single" w:sz="12" w:space="1" w:color="auto"/>
        </w:pBdr>
        <w:rPr>
          <w:rFonts w:ascii="Arial" w:eastAsia="Arial" w:hAnsi="Arial" w:cs="Arial"/>
          <w:b/>
          <w:bCs/>
          <w:lang w:val="es-ES_tradnl"/>
        </w:rPr>
      </w:pPr>
      <w:r>
        <w:rPr>
          <w:rStyle w:val="Subrayado"/>
          <w:rFonts w:ascii="Arial"/>
          <w:b/>
          <w:bCs/>
        </w:rPr>
        <w:t>Escenarios de la emergencia:</w:t>
      </w:r>
    </w:p>
    <w:p w:rsidR="00891259" w:rsidRDefault="00290764" w:rsidP="00917BC7">
      <w:pPr>
        <w:pStyle w:val="Cuerpo"/>
        <w:pBdr>
          <w:bottom w:val="single" w:sz="12" w:space="1" w:color="auto"/>
        </w:pBdr>
        <w:rPr>
          <w:rFonts w:ascii="Arial"/>
          <w:lang w:val="es-ES_tradnl"/>
        </w:rPr>
      </w:pPr>
      <w:r>
        <w:rPr>
          <w:rFonts w:ascii="Arial"/>
          <w:lang w:val="es-ES_tradnl"/>
        </w:rPr>
        <w:t xml:space="preserve">  </w:t>
      </w:r>
    </w:p>
    <w:p w:rsidR="00D95986" w:rsidRPr="00C704BF" w:rsidRDefault="005A358F" w:rsidP="00917BC7">
      <w:pPr>
        <w:pStyle w:val="Cuerpo"/>
        <w:pBdr>
          <w:bottom w:val="single" w:sz="12" w:space="1" w:color="auto"/>
        </w:pBdr>
        <w:ind w:firstLine="708"/>
        <w:rPr>
          <w:rFonts w:ascii="Arial" w:eastAsia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Edificio</w:t>
      </w:r>
      <w:hyperlink r:id="rId8" w:history="1"/>
      <w:r w:rsidR="00C704BF" w:rsidRPr="00C704BF">
        <w:rPr>
          <w:rFonts w:ascii="Arial" w:hAnsi="Arial" w:cs="Arial"/>
        </w:rPr>
        <w:t xml:space="preserve">: </w:t>
      </w:r>
    </w:p>
    <w:p w:rsidR="00775698" w:rsidRDefault="00775698" w:rsidP="00917BC7">
      <w:pPr>
        <w:pStyle w:val="Cuerpo"/>
        <w:pBdr>
          <w:bottom w:val="single" w:sz="12" w:space="1" w:color="auto"/>
        </w:pBdr>
        <w:rPr>
          <w:rFonts w:ascii="Arial" w:eastAsia="Calibri" w:hAnsi="Arial" w:cs="Arial"/>
          <w:lang w:val="es-ES_tradnl"/>
        </w:rPr>
      </w:pPr>
    </w:p>
    <w:p w:rsidR="00D95986" w:rsidRPr="00775698" w:rsidRDefault="00290764" w:rsidP="00917BC7">
      <w:pPr>
        <w:pStyle w:val="Cuerpo"/>
        <w:pBdr>
          <w:bottom w:val="single" w:sz="12" w:space="1" w:color="auto"/>
        </w:pBdr>
        <w:rPr>
          <w:rFonts w:ascii="Arial" w:eastAsia="Calibri" w:hAnsi="Arial" w:cs="Arial"/>
          <w:lang w:val="es-ES_tradnl"/>
        </w:rPr>
      </w:pPr>
      <w:r w:rsidRPr="00775698">
        <w:rPr>
          <w:rFonts w:ascii="Arial" w:eastAsia="Calibri" w:hAnsi="Arial" w:cs="Arial"/>
          <w:lang w:val="es-ES_tradnl"/>
        </w:rPr>
        <w:t xml:space="preserve">Mediante el presente informe se pretende recopilar y analizar los resultados obtenidos en el proceso de puesta en marcha del Plan de Autoprotección y en concreto los relativos al simulacro de </w:t>
      </w:r>
      <w:r w:rsidR="007807BC" w:rsidRPr="00775698">
        <w:rPr>
          <w:rFonts w:ascii="Arial" w:eastAsia="Calibri" w:hAnsi="Arial" w:cs="Arial"/>
          <w:lang w:val="es-ES_tradnl"/>
        </w:rPr>
        <w:t xml:space="preserve">evacuación. </w:t>
      </w:r>
    </w:p>
    <w:p w:rsidR="00D95986" w:rsidRDefault="00D95986" w:rsidP="00917BC7">
      <w:pPr>
        <w:pStyle w:val="Cuerpo"/>
        <w:pBdr>
          <w:bottom w:val="single" w:sz="12" w:space="1" w:color="auto"/>
        </w:pBdr>
        <w:spacing w:line="360" w:lineRule="auto"/>
        <w:rPr>
          <w:rFonts w:ascii="Calibri" w:eastAsia="Calibri" w:hAnsi="Calibri" w:cs="Calibri"/>
          <w:b/>
          <w:bCs/>
          <w:u w:val="single"/>
          <w:lang w:val="es-ES_tradnl"/>
        </w:rPr>
      </w:pPr>
    </w:p>
    <w:p w:rsidR="00775698" w:rsidRDefault="005A358F" w:rsidP="00917BC7">
      <w:pPr>
        <w:pStyle w:val="Cuerpo"/>
        <w:pBdr>
          <w:bottom w:val="single" w:sz="12" w:space="1" w:color="auto"/>
        </w:pBdr>
        <w:spacing w:line="360" w:lineRule="auto"/>
        <w:rPr>
          <w:rFonts w:ascii="Calibri" w:eastAsia="Calibri" w:hAnsi="Calibri" w:cs="Calibri"/>
          <w:b/>
          <w:bCs/>
          <w:u w:val="single"/>
          <w:lang w:val="es-ES_tradnl"/>
        </w:rPr>
      </w:pPr>
      <w:r>
        <w:rPr>
          <w:rFonts w:ascii="Arial Black"/>
          <w:u w:val="single"/>
          <w:lang w:val="es-ES_tradnl"/>
        </w:rPr>
        <w:t>Edificio:</w:t>
      </w:r>
      <w:r w:rsidR="00290764">
        <w:rPr>
          <w:rFonts w:ascii="Arial Black"/>
          <w:u w:val="single"/>
          <w:lang w:val="es-ES_tradnl"/>
        </w:rPr>
        <w:t xml:space="preserve"> </w:t>
      </w:r>
      <w:r>
        <w:rPr>
          <w:rFonts w:ascii="Arial Black"/>
          <w:u w:val="single"/>
          <w:lang w:val="es-ES_tradnl"/>
        </w:rPr>
        <w:t xml:space="preserve">      </w:t>
      </w:r>
    </w:p>
    <w:p w:rsidR="00D95986" w:rsidRPr="00025B08" w:rsidRDefault="00290764" w:rsidP="00917BC7">
      <w:pPr>
        <w:pStyle w:val="Cuerpo"/>
        <w:pBdr>
          <w:bottom w:val="single" w:sz="12" w:space="1" w:color="auto"/>
        </w:pBdr>
        <w:spacing w:line="360" w:lineRule="auto"/>
        <w:rPr>
          <w:rFonts w:ascii="Calibri" w:eastAsia="Calibri" w:hAnsi="Calibri" w:cs="Calibri"/>
          <w:bCs/>
          <w:u w:val="single"/>
          <w:lang w:val="es-ES_tradnl"/>
        </w:rPr>
      </w:pPr>
      <w:r w:rsidRPr="00025B08">
        <w:rPr>
          <w:rFonts w:ascii="Calibri" w:eastAsia="Calibri" w:hAnsi="Calibri" w:cs="Calibri"/>
          <w:lang w:val="es-ES_tradnl"/>
        </w:rPr>
        <w:t>En el</w:t>
      </w:r>
      <w:r w:rsidR="006C7D15">
        <w:rPr>
          <w:rFonts w:ascii="Calibri" w:eastAsia="Calibri" w:hAnsi="Calibri" w:cs="Calibri"/>
          <w:lang w:val="es-ES_tradnl"/>
        </w:rPr>
        <w:t xml:space="preserve"> </w:t>
      </w:r>
      <w:r w:rsidR="005A358F">
        <w:rPr>
          <w:rFonts w:ascii="Calibri" w:eastAsia="Calibri" w:hAnsi="Calibri" w:cs="Calibri"/>
          <w:lang w:val="es-ES_tradnl"/>
        </w:rPr>
        <w:t xml:space="preserve">                 </w:t>
      </w:r>
      <w:r w:rsidR="006C7D15">
        <w:rPr>
          <w:rFonts w:ascii="Calibri" w:eastAsia="Calibri" w:hAnsi="Calibri" w:cs="Calibri"/>
          <w:lang w:val="es-ES_tradnl"/>
        </w:rPr>
        <w:t xml:space="preserve">a </w:t>
      </w:r>
      <w:proofErr w:type="gramStart"/>
      <w:r w:rsidR="006C7D15">
        <w:rPr>
          <w:rFonts w:ascii="Calibri" w:eastAsia="Calibri" w:hAnsi="Calibri" w:cs="Calibri"/>
          <w:lang w:val="es-ES_tradnl"/>
        </w:rPr>
        <w:t>las</w:t>
      </w:r>
      <w:r w:rsidR="005A358F">
        <w:rPr>
          <w:rFonts w:ascii="Calibri" w:eastAsia="Calibri" w:hAnsi="Calibri" w:cs="Calibri"/>
          <w:lang w:val="es-ES_tradnl"/>
        </w:rPr>
        <w:t xml:space="preserve"> </w:t>
      </w:r>
      <w:r w:rsidR="006C7D15">
        <w:rPr>
          <w:rFonts w:ascii="Calibri" w:eastAsia="Calibri" w:hAnsi="Calibri" w:cs="Calibri"/>
          <w:lang w:val="es-ES_tradnl"/>
        </w:rPr>
        <w:t xml:space="preserve"> </w:t>
      </w:r>
      <w:r w:rsidR="005A358F">
        <w:rPr>
          <w:rFonts w:ascii="Calibri" w:eastAsia="Calibri" w:hAnsi="Calibri" w:cs="Calibri"/>
          <w:lang w:val="es-ES_tradnl"/>
        </w:rPr>
        <w:t>:</w:t>
      </w:r>
      <w:proofErr w:type="gramEnd"/>
      <w:r w:rsidR="005A358F">
        <w:rPr>
          <w:rFonts w:ascii="Calibri" w:eastAsia="Calibri" w:hAnsi="Calibri" w:cs="Calibri"/>
          <w:lang w:val="es-ES_tradnl"/>
        </w:rPr>
        <w:t xml:space="preserve">   horas</w:t>
      </w:r>
      <w:r w:rsidRPr="00025B08">
        <w:rPr>
          <w:rFonts w:ascii="Calibri" w:eastAsia="Calibri" w:hAnsi="Calibri" w:cs="Calibri"/>
          <w:lang w:val="es-ES_tradnl"/>
        </w:rPr>
        <w:t xml:space="preserve"> un técnico detecta un incendio en </w:t>
      </w:r>
      <w:r w:rsidR="005A358F">
        <w:rPr>
          <w:rFonts w:ascii="Calibri" w:eastAsia="Calibri" w:hAnsi="Calibri" w:cs="Calibri"/>
          <w:lang w:val="es-ES_tradnl"/>
        </w:rPr>
        <w:t xml:space="preserve">          </w:t>
      </w:r>
      <w:r w:rsidRPr="00025B08">
        <w:rPr>
          <w:rFonts w:ascii="Calibri" w:eastAsia="Calibri" w:hAnsi="Calibri" w:cs="Calibri"/>
          <w:lang w:val="es-ES_tradnl"/>
        </w:rPr>
        <w:t xml:space="preserve">planta  en la </w:t>
      </w:r>
      <w:r w:rsidR="005A358F">
        <w:rPr>
          <w:rFonts w:ascii="Calibri" w:eastAsia="Calibri" w:hAnsi="Calibri" w:cs="Calibri"/>
          <w:lang w:val="es-ES_tradnl"/>
        </w:rPr>
        <w:t xml:space="preserve">                                </w:t>
      </w:r>
      <w:r w:rsidR="00EF1B9A">
        <w:rPr>
          <w:rFonts w:ascii="Calibri" w:eastAsia="Calibri" w:hAnsi="Calibri" w:cs="Calibri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="00EF1B9A">
        <w:rPr>
          <w:rFonts w:ascii="Calibri" w:eastAsia="Calibri" w:hAnsi="Calibri" w:cs="Calibri"/>
          <w:lang w:val="es-ES_tradnl"/>
        </w:rPr>
        <w:instrText xml:space="preserve"> FORMTEXT </w:instrText>
      </w:r>
      <w:r w:rsidR="00EF1B9A">
        <w:rPr>
          <w:rFonts w:ascii="Calibri" w:eastAsia="Calibri" w:hAnsi="Calibri" w:cs="Calibri"/>
          <w:lang w:val="es-ES_tradnl"/>
        </w:rPr>
      </w:r>
      <w:r w:rsidR="00EF1B9A">
        <w:rPr>
          <w:rFonts w:ascii="Calibri" w:eastAsia="Calibri" w:hAnsi="Calibri" w:cs="Calibri"/>
          <w:lang w:val="es-ES_tradnl"/>
        </w:rPr>
        <w:fldChar w:fldCharType="separate"/>
      </w:r>
      <w:r w:rsidR="00EF1B9A">
        <w:rPr>
          <w:rFonts w:ascii="Calibri" w:eastAsia="Calibri" w:hAnsi="Calibri" w:cs="Calibri"/>
          <w:noProof/>
          <w:lang w:val="es-ES_tradnl"/>
        </w:rPr>
        <w:t> </w:t>
      </w:r>
      <w:r w:rsidR="00EF1B9A">
        <w:rPr>
          <w:rFonts w:ascii="Calibri" w:eastAsia="Calibri" w:hAnsi="Calibri" w:cs="Calibri"/>
          <w:noProof/>
          <w:lang w:val="es-ES_tradnl"/>
        </w:rPr>
        <w:t> </w:t>
      </w:r>
      <w:r w:rsidR="00EF1B9A">
        <w:rPr>
          <w:rFonts w:ascii="Calibri" w:eastAsia="Calibri" w:hAnsi="Calibri" w:cs="Calibri"/>
          <w:noProof/>
          <w:lang w:val="es-ES_tradnl"/>
        </w:rPr>
        <w:t> </w:t>
      </w:r>
      <w:r w:rsidR="00EF1B9A">
        <w:rPr>
          <w:rFonts w:ascii="Calibri" w:eastAsia="Calibri" w:hAnsi="Calibri" w:cs="Calibri"/>
          <w:noProof/>
          <w:lang w:val="es-ES_tradnl"/>
        </w:rPr>
        <w:t> </w:t>
      </w:r>
      <w:r w:rsidR="00EF1B9A">
        <w:rPr>
          <w:rFonts w:ascii="Calibri" w:eastAsia="Calibri" w:hAnsi="Calibri" w:cs="Calibri"/>
          <w:noProof/>
          <w:lang w:val="es-ES_tradnl"/>
        </w:rPr>
        <w:t> </w:t>
      </w:r>
      <w:r w:rsidR="00EF1B9A">
        <w:rPr>
          <w:rFonts w:ascii="Calibri" w:eastAsia="Calibri" w:hAnsi="Calibri" w:cs="Calibri"/>
          <w:lang w:val="es-ES_tradnl"/>
        </w:rPr>
        <w:fldChar w:fldCharType="end"/>
      </w:r>
      <w:bookmarkEnd w:id="2"/>
      <w:r w:rsidRPr="00025B08">
        <w:rPr>
          <w:rFonts w:ascii="Calibri" w:eastAsia="Calibri" w:hAnsi="Calibri" w:cs="Calibri"/>
          <w:lang w:val="es-ES_tradnl"/>
        </w:rPr>
        <w:t>que comunica a la consejería. No se puede apagar el</w:t>
      </w:r>
      <w:r w:rsidR="005A358F">
        <w:rPr>
          <w:rFonts w:ascii="Calibri" w:eastAsia="Calibri" w:hAnsi="Calibri" w:cs="Calibri"/>
          <w:lang w:val="es-ES_tradnl"/>
        </w:rPr>
        <w:t xml:space="preserve"> fuego se avisa al Jefe de Inter</w:t>
      </w:r>
      <w:r w:rsidRPr="00025B08">
        <w:rPr>
          <w:rFonts w:ascii="Calibri" w:eastAsia="Calibri" w:hAnsi="Calibri" w:cs="Calibri"/>
          <w:lang w:val="es-ES_tradnl"/>
        </w:rPr>
        <w:t xml:space="preserve">vención  D. </w:t>
      </w:r>
      <w:r w:rsidR="005A358F">
        <w:rPr>
          <w:rFonts w:ascii="Calibri" w:eastAsia="Calibri" w:hAnsi="Calibri" w:cs="Calibri"/>
          <w:lang w:val="es-ES_tradnl"/>
        </w:rPr>
        <w:t xml:space="preserve">            </w:t>
      </w:r>
      <w:r w:rsidR="00EF1B9A">
        <w:rPr>
          <w:rFonts w:ascii="Calibri" w:eastAsia="Calibri" w:hAnsi="Calibri" w:cs="Calibri"/>
          <w:lang w:val="es-ES_tradnl"/>
        </w:rPr>
        <w:t xml:space="preserve">                                          </w:t>
      </w:r>
      <w:proofErr w:type="gramStart"/>
      <w:r w:rsidRPr="00025B08">
        <w:rPr>
          <w:rFonts w:ascii="Calibri" w:eastAsia="Calibri" w:hAnsi="Calibri" w:cs="Calibri"/>
          <w:lang w:val="es-ES_tradnl"/>
        </w:rPr>
        <w:t>que</w:t>
      </w:r>
      <w:proofErr w:type="gramEnd"/>
      <w:r w:rsidRPr="00025B08">
        <w:rPr>
          <w:rFonts w:ascii="Calibri" w:eastAsia="Calibri" w:hAnsi="Calibri" w:cs="Calibri"/>
          <w:lang w:val="es-ES_tradnl"/>
        </w:rPr>
        <w:t xml:space="preserve"> ordena la evacuación general</w:t>
      </w:r>
      <w:r w:rsidR="00EF1B9A">
        <w:rPr>
          <w:rFonts w:ascii="Calibri" w:eastAsia="Calibri" w:hAnsi="Calibri" w:cs="Calibri"/>
          <w:lang w:val="es-ES_tradnl"/>
        </w:rPr>
        <w:t>.</w:t>
      </w:r>
    </w:p>
    <w:p w:rsidR="00D95986" w:rsidRPr="00025B08" w:rsidRDefault="006C7D15" w:rsidP="00917BC7">
      <w:pPr>
        <w:pStyle w:val="Cuerpo"/>
        <w:pBdr>
          <w:bottom w:val="single" w:sz="12" w:space="1" w:color="auto"/>
        </w:pBdr>
        <w:spacing w:line="360" w:lineRule="auto"/>
        <w:rPr>
          <w:rFonts w:ascii="Calibri" w:eastAsia="Calibri" w:hAnsi="Calibri" w:cs="Calibri"/>
          <w:lang w:val="es-ES_tradnl"/>
        </w:rPr>
      </w:pPr>
      <w:r>
        <w:rPr>
          <w:rFonts w:ascii="Calibri" w:eastAsia="Calibri" w:hAnsi="Calibri" w:cs="Calibri"/>
          <w:lang w:val="es-ES_tradnl"/>
        </w:rPr>
        <w:t xml:space="preserve">A </w:t>
      </w:r>
      <w:proofErr w:type="gramStart"/>
      <w:r w:rsidR="00EF1B9A">
        <w:rPr>
          <w:rFonts w:ascii="Calibri" w:eastAsia="Calibri" w:hAnsi="Calibri" w:cs="Calibri"/>
          <w:lang w:val="es-ES_tradnl"/>
        </w:rPr>
        <w:t>las  :</w:t>
      </w:r>
      <w:proofErr w:type="gramEnd"/>
      <w:r w:rsidR="00EF1B9A">
        <w:rPr>
          <w:rFonts w:ascii="Calibri" w:eastAsia="Calibri" w:hAnsi="Calibri" w:cs="Calibri"/>
          <w:lang w:val="es-ES_tradnl"/>
        </w:rPr>
        <w:t xml:space="preserve">   horas</w:t>
      </w:r>
      <w:r w:rsidR="00F02FAD">
        <w:rPr>
          <w:rFonts w:ascii="Calibri" w:eastAsia="Calibri" w:hAnsi="Calibri" w:cs="Calibri"/>
          <w:lang w:val="es-ES_tradnl"/>
        </w:rPr>
        <w:t xml:space="preserve"> se detecta un (</w:t>
      </w:r>
      <w:r>
        <w:rPr>
          <w:rFonts w:ascii="Calibri" w:eastAsia="Calibri" w:hAnsi="Calibri" w:cs="Calibri"/>
          <w:lang w:val="es-ES_tradnl"/>
        </w:rPr>
        <w:t>incendio</w:t>
      </w:r>
      <w:r w:rsidR="00F02FAD">
        <w:rPr>
          <w:rFonts w:ascii="Calibri" w:eastAsia="Calibri" w:hAnsi="Calibri" w:cs="Calibri"/>
          <w:lang w:val="es-ES_tradnl"/>
        </w:rPr>
        <w:t>, escape gas…)</w:t>
      </w:r>
      <w:r>
        <w:rPr>
          <w:rFonts w:ascii="Calibri" w:eastAsia="Calibri" w:hAnsi="Calibri" w:cs="Calibri"/>
          <w:lang w:val="es-ES_tradnl"/>
        </w:rPr>
        <w:t xml:space="preserve"> en</w:t>
      </w:r>
      <w:r w:rsidR="00EF1B9A">
        <w:rPr>
          <w:rFonts w:ascii="Calibri" w:eastAsia="Calibri" w:hAnsi="Calibri" w:cs="Calibri"/>
          <w:lang w:val="es-ES_tradnl"/>
        </w:rPr>
        <w:t xml:space="preserve">                       </w:t>
      </w:r>
      <w:r w:rsidR="00F02FAD">
        <w:rPr>
          <w:rFonts w:ascii="Calibri" w:eastAsia="Calibri" w:hAnsi="Calibri" w:cs="Calibri"/>
          <w:lang w:val="es-ES_tradnl"/>
        </w:rPr>
        <w:t>. No se puede controlar la emergencia</w:t>
      </w:r>
      <w:r w:rsidR="00EF1B9A">
        <w:rPr>
          <w:rFonts w:ascii="Calibri" w:eastAsia="Calibri" w:hAnsi="Calibri" w:cs="Calibri"/>
          <w:lang w:val="es-ES_tradnl"/>
        </w:rPr>
        <w:t>,</w:t>
      </w:r>
      <w:r w:rsidR="00290764" w:rsidRPr="00025B08">
        <w:rPr>
          <w:rFonts w:ascii="Calibri" w:eastAsia="Calibri" w:hAnsi="Calibri" w:cs="Calibri"/>
          <w:lang w:val="es-ES_tradnl"/>
        </w:rPr>
        <w:t xml:space="preserve"> se avisa al Jefe</w:t>
      </w:r>
      <w:r w:rsidR="00EF1B9A">
        <w:rPr>
          <w:rFonts w:ascii="Calibri" w:eastAsia="Calibri" w:hAnsi="Calibri" w:cs="Calibri"/>
          <w:lang w:val="es-ES_tradnl"/>
        </w:rPr>
        <w:t xml:space="preserve"> de Intervención.</w:t>
      </w:r>
    </w:p>
    <w:p w:rsidR="00F02FAD" w:rsidRDefault="00F02FAD" w:rsidP="00917BC7">
      <w:pPr>
        <w:pStyle w:val="Cuerpo"/>
        <w:pBdr>
          <w:bottom w:val="single" w:sz="12" w:space="1" w:color="auto"/>
        </w:pBdr>
        <w:spacing w:line="360" w:lineRule="auto"/>
        <w:rPr>
          <w:rFonts w:ascii="Calibri" w:eastAsia="Calibri" w:hAnsi="Calibri" w:cs="Calibri"/>
          <w:lang w:val="es-ES_tradnl"/>
        </w:rPr>
      </w:pPr>
    </w:p>
    <w:p w:rsidR="00D95986" w:rsidRDefault="00290764" w:rsidP="00917BC7">
      <w:pPr>
        <w:pStyle w:val="Cuerpo"/>
        <w:pBdr>
          <w:bottom w:val="single" w:sz="12" w:space="1" w:color="auto"/>
        </w:pBdr>
        <w:spacing w:line="360" w:lineRule="auto"/>
        <w:rPr>
          <w:rFonts w:ascii="Calibri" w:eastAsia="Calibri" w:hAnsi="Calibri" w:cs="Calibri"/>
          <w:lang w:val="es-ES_tradnl"/>
        </w:rPr>
      </w:pPr>
      <w:r w:rsidRPr="00EF1B9A">
        <w:rPr>
          <w:rFonts w:ascii="Arial"/>
          <w:lang w:val="es-ES_tradnl"/>
        </w:rPr>
        <w:t>1.-</w:t>
      </w:r>
      <w:r>
        <w:rPr>
          <w:rFonts w:ascii="Arial"/>
          <w:u w:val="single"/>
          <w:lang w:val="es-ES_tradnl"/>
        </w:rPr>
        <w:t xml:space="preserve"> </w:t>
      </w:r>
      <w:r>
        <w:rPr>
          <w:rStyle w:val="Subrayado"/>
          <w:rFonts w:ascii="Arial"/>
        </w:rPr>
        <w:t>Comportamiento general</w:t>
      </w:r>
      <w:r w:rsidR="00EF1B9A">
        <w:rPr>
          <w:rStyle w:val="Subrayado"/>
          <w:rFonts w:ascii="Arial"/>
        </w:rPr>
        <w:t>:</w:t>
      </w:r>
      <w:r>
        <w:rPr>
          <w:rStyle w:val="Subrayado"/>
          <w:rFonts w:ascii="Arial"/>
        </w:rPr>
        <w:t xml:space="preserve"> </w:t>
      </w:r>
    </w:p>
    <w:p w:rsidR="00D95986" w:rsidRDefault="00290764" w:rsidP="00917BC7">
      <w:pPr>
        <w:pStyle w:val="Cuerpo"/>
        <w:pBdr>
          <w:bottom w:val="single" w:sz="12" w:space="1" w:color="auto"/>
        </w:pBdr>
        <w:spacing w:line="360" w:lineRule="auto"/>
        <w:rPr>
          <w:rFonts w:ascii="Calibri" w:eastAsia="Calibri" w:hAnsi="Calibri" w:cs="Calibri"/>
          <w:lang w:val="es-ES_tradnl"/>
        </w:rPr>
      </w:pPr>
      <w:r>
        <w:rPr>
          <w:rFonts w:ascii="Calibri" w:eastAsia="Calibri" w:hAnsi="Calibri" w:cs="Calibri"/>
          <w:lang w:val="es-ES_tradnl"/>
        </w:rPr>
        <w:t xml:space="preserve">Turno de </w:t>
      </w:r>
      <w:r w:rsidR="00891259">
        <w:rPr>
          <w:rFonts w:ascii="Calibri" w:eastAsia="Calibri" w:hAnsi="Calibri" w:cs="Calibri"/>
          <w:lang w:val="es-ES_tradnl"/>
        </w:rPr>
        <w:t>mañana</w:t>
      </w:r>
      <w:proofErr w:type="gramStart"/>
      <w:r w:rsidR="00891259">
        <w:rPr>
          <w:rFonts w:ascii="Calibri" w:eastAsia="Calibri" w:hAnsi="Calibri" w:cs="Calibri"/>
          <w:lang w:val="es-ES_tradnl"/>
        </w:rPr>
        <w:t>:</w:t>
      </w:r>
      <w:r w:rsidR="00EF1B9A">
        <w:rPr>
          <w:rFonts w:ascii="Calibri" w:eastAsia="Calibri" w:hAnsi="Calibri" w:cs="Calibri"/>
          <w:lang w:val="es-ES_tradnl"/>
        </w:rPr>
        <w:t xml:space="preserve">                  </w:t>
      </w:r>
      <w:r>
        <w:rPr>
          <w:rFonts w:ascii="Calibri" w:eastAsia="Calibri" w:hAnsi="Calibri" w:cs="Calibri"/>
          <w:lang w:val="es-ES_tradnl"/>
        </w:rPr>
        <w:t>,</w:t>
      </w:r>
      <w:proofErr w:type="gramEnd"/>
      <w:r>
        <w:rPr>
          <w:rFonts w:ascii="Calibri" w:eastAsia="Calibri" w:hAnsi="Calibri" w:cs="Calibri"/>
          <w:lang w:val="es-ES_tradnl"/>
        </w:rPr>
        <w:t xml:space="preserve"> hubo fallos en</w:t>
      </w:r>
      <w:r w:rsidR="00EF1B9A">
        <w:rPr>
          <w:rFonts w:ascii="Calibri" w:eastAsia="Calibri" w:hAnsi="Calibri" w:cs="Calibri"/>
          <w:lang w:val="es-ES_tradnl"/>
        </w:rPr>
        <w:t xml:space="preserve">                                                                </w:t>
      </w:r>
      <w:r w:rsidR="006A4CE7">
        <w:rPr>
          <w:rFonts w:ascii="Calibri" w:eastAsia="Calibri" w:hAnsi="Calibri" w:cs="Calibri"/>
          <w:lang w:val="es-ES_tradnl"/>
        </w:rPr>
        <w:t>.</w:t>
      </w:r>
    </w:p>
    <w:p w:rsidR="00EF1B9A" w:rsidRDefault="00290764" w:rsidP="00917BC7">
      <w:pPr>
        <w:pStyle w:val="Cuerpo"/>
        <w:pBdr>
          <w:bottom w:val="single" w:sz="12" w:space="1" w:color="auto"/>
        </w:pBdr>
        <w:spacing w:line="360" w:lineRule="auto"/>
        <w:rPr>
          <w:rFonts w:ascii="Calibri" w:eastAsia="Calibri" w:hAnsi="Calibri" w:cs="Calibri"/>
          <w:lang w:val="es-ES_tradnl"/>
        </w:rPr>
      </w:pPr>
      <w:r>
        <w:rPr>
          <w:rFonts w:ascii="Calibri" w:eastAsia="Calibri" w:hAnsi="Calibri" w:cs="Calibri"/>
          <w:lang w:val="es-ES_tradnl"/>
        </w:rPr>
        <w:t xml:space="preserve">Turno de </w:t>
      </w:r>
      <w:r w:rsidR="00891259">
        <w:rPr>
          <w:rFonts w:ascii="Calibri" w:eastAsia="Calibri" w:hAnsi="Calibri" w:cs="Calibri"/>
          <w:lang w:val="es-ES_tradnl"/>
        </w:rPr>
        <w:t>tarde</w:t>
      </w:r>
      <w:proofErr w:type="gramStart"/>
      <w:r w:rsidR="00EF1B9A">
        <w:rPr>
          <w:rFonts w:ascii="Calibri" w:eastAsia="Calibri" w:hAnsi="Calibri" w:cs="Calibri"/>
          <w:lang w:val="es-ES_tradnl"/>
        </w:rPr>
        <w:t>:                  ,</w:t>
      </w:r>
      <w:proofErr w:type="gramEnd"/>
      <w:r w:rsidR="00EF1B9A">
        <w:rPr>
          <w:rFonts w:ascii="Calibri" w:eastAsia="Calibri" w:hAnsi="Calibri" w:cs="Calibri"/>
          <w:lang w:val="es-ES_tradnl"/>
        </w:rPr>
        <w:t xml:space="preserve"> hubo fallos en                                                                   .</w:t>
      </w:r>
    </w:p>
    <w:p w:rsidR="00F02FAD" w:rsidRDefault="00F02FAD">
      <w:pPr>
        <w:rPr>
          <w:rFonts w:ascii="Calibri" w:eastAsia="Calibri" w:hAnsi="Calibri" w:cs="Calibri"/>
          <w:color w:val="000000"/>
          <w:u w:color="000000"/>
          <w:lang w:val="es-ES_tradnl" w:eastAsia="es-ES"/>
        </w:rPr>
      </w:pPr>
      <w:r>
        <w:rPr>
          <w:rFonts w:ascii="Calibri" w:eastAsia="Calibri" w:hAnsi="Calibri" w:cs="Calibri"/>
          <w:lang w:val="es-ES_tradnl"/>
        </w:rPr>
        <w:br w:type="page"/>
      </w:r>
    </w:p>
    <w:p w:rsidR="00D95986" w:rsidRDefault="00290764">
      <w:pPr>
        <w:pStyle w:val="Cuerpo"/>
        <w:spacing w:line="360" w:lineRule="auto"/>
        <w:rPr>
          <w:rFonts w:ascii="Calibri" w:eastAsia="Calibri" w:hAnsi="Calibri" w:cs="Calibri"/>
          <w:lang w:val="es-ES_tradnl"/>
        </w:rPr>
      </w:pPr>
      <w:r>
        <w:rPr>
          <w:rFonts w:ascii="Arial"/>
          <w:lang w:val="es-ES_tradnl"/>
        </w:rPr>
        <w:lastRenderedPageBreak/>
        <w:t xml:space="preserve">2.- </w:t>
      </w:r>
      <w:r>
        <w:rPr>
          <w:rStyle w:val="Subrayado"/>
          <w:rFonts w:ascii="Arial"/>
        </w:rPr>
        <w:t>Capacidad de las v</w:t>
      </w:r>
      <w:r>
        <w:rPr>
          <w:rStyle w:val="Subrayado"/>
          <w:rFonts w:hAnsi="Arial"/>
        </w:rPr>
        <w:t>í</w:t>
      </w:r>
      <w:r>
        <w:rPr>
          <w:rStyle w:val="Subrayado"/>
          <w:rFonts w:ascii="Arial"/>
        </w:rPr>
        <w:t>as de evacuaci</w:t>
      </w:r>
      <w:r>
        <w:rPr>
          <w:rStyle w:val="Subrayado"/>
          <w:rFonts w:hAnsi="Arial"/>
        </w:rPr>
        <w:t>ó</w:t>
      </w:r>
      <w:r>
        <w:rPr>
          <w:rStyle w:val="Subrayado"/>
          <w:rFonts w:ascii="Arial"/>
        </w:rPr>
        <w:t>n</w:t>
      </w:r>
      <w:r w:rsidR="00EF1B9A">
        <w:rPr>
          <w:rStyle w:val="Subrayado"/>
          <w:rFonts w:ascii="Arial"/>
        </w:rPr>
        <w:t>:</w:t>
      </w:r>
    </w:p>
    <w:p w:rsidR="00EF1B9A" w:rsidRDefault="00EF1B9A">
      <w:pPr>
        <w:pStyle w:val="Cuerpo"/>
        <w:spacing w:line="360" w:lineRule="auto"/>
        <w:rPr>
          <w:rStyle w:val="Subrayado"/>
          <w:rFonts w:ascii="Arial"/>
        </w:rPr>
      </w:pPr>
    </w:p>
    <w:p w:rsidR="00EF1B9A" w:rsidRDefault="00EF1B9A">
      <w:pPr>
        <w:pStyle w:val="Cuerpo"/>
        <w:spacing w:line="360" w:lineRule="auto"/>
        <w:rPr>
          <w:rStyle w:val="Subrayado"/>
          <w:rFonts w:ascii="Arial"/>
        </w:rPr>
      </w:pPr>
    </w:p>
    <w:p w:rsidR="00D95986" w:rsidRDefault="00290764">
      <w:pPr>
        <w:pStyle w:val="Cuerpo"/>
        <w:spacing w:line="360" w:lineRule="auto"/>
        <w:rPr>
          <w:rFonts w:ascii="Calibri" w:eastAsia="Calibri" w:hAnsi="Calibri" w:cs="Calibri"/>
          <w:lang w:val="es-ES_tradnl"/>
        </w:rPr>
      </w:pPr>
      <w:r w:rsidRPr="00EF1B9A">
        <w:rPr>
          <w:rStyle w:val="Subrayado"/>
          <w:rFonts w:ascii="Arial"/>
          <w:u w:val="none"/>
        </w:rPr>
        <w:t>3.-</w:t>
      </w:r>
      <w:r>
        <w:rPr>
          <w:rStyle w:val="Subrayado"/>
          <w:rFonts w:ascii="Arial"/>
        </w:rPr>
        <w:t xml:space="preserve"> Pu</w:t>
      </w:r>
      <w:r w:rsidR="00EF1B9A">
        <w:rPr>
          <w:rStyle w:val="Subrayado"/>
          <w:rFonts w:ascii="Arial"/>
        </w:rPr>
        <w:t>ntos o zona con estrechamientos:</w:t>
      </w:r>
    </w:p>
    <w:p w:rsidR="00EF1B9A" w:rsidRDefault="00EF1B9A">
      <w:pPr>
        <w:pStyle w:val="Cuerpo"/>
        <w:spacing w:line="360" w:lineRule="auto"/>
        <w:rPr>
          <w:rStyle w:val="Subrayado"/>
          <w:rFonts w:ascii="Arial"/>
        </w:rPr>
      </w:pPr>
    </w:p>
    <w:p w:rsidR="00EF1B9A" w:rsidRDefault="00EF1B9A">
      <w:pPr>
        <w:pStyle w:val="Cuerpo"/>
        <w:spacing w:line="360" w:lineRule="auto"/>
        <w:rPr>
          <w:rStyle w:val="Subrayado"/>
          <w:rFonts w:ascii="Arial"/>
        </w:rPr>
      </w:pPr>
    </w:p>
    <w:p w:rsidR="00D95986" w:rsidRDefault="00EF1B9A">
      <w:pPr>
        <w:pStyle w:val="Cuerpo"/>
        <w:spacing w:line="360" w:lineRule="auto"/>
        <w:rPr>
          <w:rFonts w:ascii="Calibri" w:eastAsia="Calibri" w:hAnsi="Calibri" w:cs="Calibri"/>
          <w:lang w:val="es-ES_tradnl"/>
        </w:rPr>
      </w:pPr>
      <w:r w:rsidRPr="00EF1B9A">
        <w:rPr>
          <w:rStyle w:val="Subrayado"/>
          <w:rFonts w:ascii="Arial"/>
          <w:u w:val="none"/>
        </w:rPr>
        <w:t>4</w:t>
      </w:r>
      <w:r w:rsidR="00290764" w:rsidRPr="00EF1B9A">
        <w:rPr>
          <w:rStyle w:val="Subrayado"/>
          <w:rFonts w:ascii="Arial"/>
          <w:u w:val="none"/>
        </w:rPr>
        <w:t>.</w:t>
      </w:r>
      <w:r w:rsidRPr="00EF1B9A">
        <w:rPr>
          <w:rStyle w:val="Subrayado"/>
          <w:rFonts w:ascii="Arial"/>
          <w:u w:val="none"/>
        </w:rPr>
        <w:t>-</w:t>
      </w:r>
      <w:r w:rsidR="00290764">
        <w:rPr>
          <w:rStyle w:val="Subrayado"/>
          <w:rFonts w:ascii="Arial"/>
        </w:rPr>
        <w:t xml:space="preserve"> Acceso al edificio</w:t>
      </w:r>
      <w:r w:rsidR="00290764">
        <w:rPr>
          <w:rFonts w:ascii="Calibri" w:eastAsia="Calibri" w:hAnsi="Calibri" w:cs="Calibri"/>
          <w:lang w:val="es-ES_tradnl"/>
        </w:rPr>
        <w:t>:</w:t>
      </w:r>
    </w:p>
    <w:p w:rsidR="00D95986" w:rsidRDefault="00290764">
      <w:pPr>
        <w:pStyle w:val="Cuerpo"/>
        <w:spacing w:line="360" w:lineRule="auto"/>
        <w:rPr>
          <w:rFonts w:ascii="Calibri" w:eastAsia="Calibri" w:hAnsi="Calibri" w:cs="Calibri"/>
          <w:b/>
          <w:lang w:val="es-ES_tradnl"/>
        </w:rPr>
      </w:pPr>
      <w:r w:rsidRPr="00EF1B9A">
        <w:rPr>
          <w:rFonts w:ascii="Calibri" w:eastAsia="Calibri" w:hAnsi="Calibri" w:cs="Calibri"/>
          <w:b/>
          <w:lang w:val="es-ES_tradnl"/>
        </w:rPr>
        <w:t xml:space="preserve"> </w:t>
      </w:r>
    </w:p>
    <w:p w:rsidR="00EF1B9A" w:rsidRPr="00EF1B9A" w:rsidRDefault="00EF1B9A">
      <w:pPr>
        <w:pStyle w:val="Cuerpo"/>
        <w:spacing w:line="360" w:lineRule="auto"/>
        <w:rPr>
          <w:rFonts w:ascii="Calibri" w:eastAsia="Calibri" w:hAnsi="Calibri" w:cs="Calibri"/>
          <w:b/>
          <w:lang w:val="es-ES_tradnl"/>
        </w:rPr>
      </w:pPr>
    </w:p>
    <w:p w:rsidR="00D95986" w:rsidRDefault="00290764">
      <w:pPr>
        <w:pStyle w:val="Cuerpo"/>
        <w:spacing w:line="360" w:lineRule="auto"/>
        <w:rPr>
          <w:rFonts w:ascii="Calibri" w:eastAsia="Calibri" w:hAnsi="Calibri" w:cs="Calibri"/>
          <w:lang w:val="es-ES_tradnl"/>
        </w:rPr>
      </w:pPr>
      <w:r w:rsidRPr="00EF1B9A">
        <w:rPr>
          <w:rStyle w:val="Subrayado"/>
          <w:rFonts w:ascii="Arial"/>
          <w:u w:val="none"/>
        </w:rPr>
        <w:t>5.-</w:t>
      </w:r>
      <w:r>
        <w:rPr>
          <w:rStyle w:val="Subrayado"/>
          <w:rFonts w:ascii="Arial"/>
        </w:rPr>
        <w:t xml:space="preserve"> Funcionamiento de los medios t</w:t>
      </w:r>
      <w:r>
        <w:rPr>
          <w:rStyle w:val="Subrayado"/>
          <w:rFonts w:hAnsi="Arial"/>
        </w:rPr>
        <w:t>é</w:t>
      </w:r>
      <w:r>
        <w:rPr>
          <w:rStyle w:val="Subrayado"/>
          <w:rFonts w:ascii="Arial"/>
        </w:rPr>
        <w:t>cnicos</w:t>
      </w:r>
      <w:r w:rsidR="00EF1B9A">
        <w:rPr>
          <w:rStyle w:val="Subrayado"/>
          <w:rFonts w:ascii="Arial"/>
        </w:rPr>
        <w:t>:</w:t>
      </w:r>
    </w:p>
    <w:p w:rsidR="00EF1B9A" w:rsidRDefault="00EF1B9A">
      <w:pPr>
        <w:pStyle w:val="Cuerpo"/>
        <w:spacing w:line="360" w:lineRule="auto"/>
        <w:rPr>
          <w:rStyle w:val="Subrayado"/>
          <w:rFonts w:ascii="Arial"/>
          <w:u w:val="none"/>
        </w:rPr>
      </w:pPr>
    </w:p>
    <w:p w:rsidR="00EF1B9A" w:rsidRDefault="00EF1B9A">
      <w:pPr>
        <w:pStyle w:val="Cuerpo"/>
        <w:spacing w:line="360" w:lineRule="auto"/>
        <w:rPr>
          <w:rStyle w:val="Subrayado"/>
          <w:rFonts w:ascii="Arial"/>
          <w:u w:val="none"/>
        </w:rPr>
      </w:pPr>
    </w:p>
    <w:p w:rsidR="00D95986" w:rsidRDefault="00EF1B9A">
      <w:pPr>
        <w:pStyle w:val="Cuerpo"/>
        <w:spacing w:line="360" w:lineRule="auto"/>
        <w:rPr>
          <w:rStyle w:val="Subrayado"/>
          <w:rFonts w:ascii="Arial"/>
        </w:rPr>
      </w:pPr>
      <w:r>
        <w:rPr>
          <w:rStyle w:val="Subrayado"/>
          <w:rFonts w:ascii="Arial"/>
          <w:u w:val="none"/>
        </w:rPr>
        <w:t>6</w:t>
      </w:r>
      <w:r w:rsidR="00290764" w:rsidRPr="00EF1B9A">
        <w:rPr>
          <w:rStyle w:val="Subrayado"/>
          <w:rFonts w:ascii="Arial"/>
          <w:u w:val="none"/>
        </w:rPr>
        <w:t>.-</w:t>
      </w:r>
      <w:r w:rsidR="00290764">
        <w:rPr>
          <w:rStyle w:val="Subrayado"/>
          <w:rFonts w:ascii="Arial"/>
        </w:rPr>
        <w:t xml:space="preserve"> Corte de suministros</w:t>
      </w:r>
      <w:r>
        <w:rPr>
          <w:rStyle w:val="Subrayado"/>
          <w:rFonts w:ascii="Arial"/>
        </w:rPr>
        <w:t>:</w:t>
      </w:r>
      <w:r w:rsidR="00290764">
        <w:rPr>
          <w:rStyle w:val="Subrayado"/>
          <w:rFonts w:ascii="Arial"/>
        </w:rPr>
        <w:t xml:space="preserve"> </w:t>
      </w:r>
    </w:p>
    <w:p w:rsidR="00EF1B9A" w:rsidRDefault="00EF1B9A">
      <w:pPr>
        <w:pStyle w:val="Cuerpo"/>
        <w:spacing w:line="360" w:lineRule="auto"/>
        <w:rPr>
          <w:rStyle w:val="Subrayado"/>
          <w:rFonts w:ascii="Arial"/>
        </w:rPr>
      </w:pPr>
    </w:p>
    <w:p w:rsidR="00EF1B9A" w:rsidRDefault="00EF1B9A">
      <w:pPr>
        <w:pStyle w:val="Cuerpo"/>
        <w:spacing w:line="360" w:lineRule="auto"/>
        <w:rPr>
          <w:rFonts w:ascii="Calibri" w:eastAsia="Calibri" w:hAnsi="Calibri" w:cs="Calibri"/>
          <w:lang w:val="es-ES_tradnl"/>
        </w:rPr>
      </w:pPr>
    </w:p>
    <w:p w:rsidR="00D95986" w:rsidRDefault="00EF1B9A">
      <w:pPr>
        <w:pStyle w:val="Cuerpo"/>
        <w:spacing w:line="360" w:lineRule="auto"/>
        <w:rPr>
          <w:rFonts w:ascii="Calibri" w:eastAsia="Calibri" w:hAnsi="Calibri" w:cs="Calibri"/>
          <w:lang w:val="es-ES_tradnl"/>
        </w:rPr>
      </w:pPr>
      <w:r w:rsidRPr="00EF1B9A">
        <w:rPr>
          <w:rStyle w:val="Subrayado"/>
          <w:rFonts w:ascii="Arial"/>
          <w:u w:val="none"/>
        </w:rPr>
        <w:t>7</w:t>
      </w:r>
      <w:r w:rsidR="00290764" w:rsidRPr="00EF1B9A">
        <w:rPr>
          <w:rStyle w:val="Subrayado"/>
          <w:rFonts w:ascii="Arial"/>
          <w:u w:val="none"/>
        </w:rPr>
        <w:t>.-</w:t>
      </w:r>
      <w:r w:rsidR="00290764">
        <w:rPr>
          <w:rStyle w:val="Subrayado"/>
          <w:rFonts w:ascii="Arial"/>
        </w:rPr>
        <w:t xml:space="preserve"> Incidentes: </w:t>
      </w:r>
    </w:p>
    <w:p w:rsidR="00EF1B9A" w:rsidRDefault="00EF1B9A">
      <w:pPr>
        <w:pStyle w:val="Cuerpo"/>
        <w:spacing w:line="360" w:lineRule="auto"/>
        <w:rPr>
          <w:rStyle w:val="Subrayado"/>
          <w:rFonts w:ascii="Arial"/>
        </w:rPr>
      </w:pPr>
    </w:p>
    <w:p w:rsidR="00EF1B9A" w:rsidRDefault="00EF1B9A">
      <w:pPr>
        <w:pStyle w:val="Cuerpo"/>
        <w:spacing w:line="360" w:lineRule="auto"/>
        <w:rPr>
          <w:rStyle w:val="Subrayado"/>
          <w:rFonts w:ascii="Arial"/>
        </w:rPr>
      </w:pPr>
    </w:p>
    <w:p w:rsidR="00D95986" w:rsidRDefault="00290764">
      <w:pPr>
        <w:pStyle w:val="Cuerpo"/>
        <w:spacing w:line="360" w:lineRule="auto"/>
        <w:rPr>
          <w:rFonts w:ascii="Calibri" w:eastAsia="Calibri" w:hAnsi="Calibri" w:cs="Calibri"/>
          <w:lang w:val="es-ES_tradnl"/>
        </w:rPr>
      </w:pPr>
      <w:r w:rsidRPr="00EF1B9A">
        <w:rPr>
          <w:rStyle w:val="Subrayado"/>
          <w:rFonts w:ascii="Arial"/>
          <w:u w:val="none"/>
        </w:rPr>
        <w:t>8.-</w:t>
      </w:r>
      <w:r>
        <w:rPr>
          <w:rStyle w:val="Subrayado"/>
          <w:rFonts w:ascii="Arial"/>
        </w:rPr>
        <w:t xml:space="preserve"> Ayudas externas</w:t>
      </w:r>
      <w:r w:rsidR="00EF1B9A">
        <w:rPr>
          <w:rStyle w:val="Subrayado"/>
          <w:rFonts w:ascii="Arial"/>
        </w:rPr>
        <w:t>:</w:t>
      </w:r>
    </w:p>
    <w:p w:rsidR="00EF1B9A" w:rsidRDefault="00EF1B9A">
      <w:pPr>
        <w:pStyle w:val="Cuerpo"/>
        <w:spacing w:line="360" w:lineRule="auto"/>
        <w:rPr>
          <w:rStyle w:val="Subrayado"/>
          <w:rFonts w:ascii="Arial"/>
        </w:rPr>
      </w:pPr>
    </w:p>
    <w:p w:rsidR="00EF1B9A" w:rsidRDefault="00EF1B9A">
      <w:pPr>
        <w:pStyle w:val="Cuerpo"/>
        <w:spacing w:line="360" w:lineRule="auto"/>
        <w:rPr>
          <w:rStyle w:val="Subrayado"/>
          <w:rFonts w:ascii="Arial"/>
        </w:rPr>
      </w:pPr>
    </w:p>
    <w:p w:rsidR="00D95986" w:rsidRDefault="00EF1B9A">
      <w:pPr>
        <w:pStyle w:val="Cuerpo"/>
        <w:spacing w:line="360" w:lineRule="auto"/>
        <w:rPr>
          <w:rFonts w:ascii="Calibri" w:eastAsia="Calibri" w:hAnsi="Calibri" w:cs="Calibri"/>
          <w:lang w:val="es-ES_tradnl"/>
        </w:rPr>
      </w:pPr>
      <w:r w:rsidRPr="00EF1B9A">
        <w:rPr>
          <w:rStyle w:val="Subrayado"/>
          <w:rFonts w:ascii="Arial"/>
          <w:u w:val="none"/>
        </w:rPr>
        <w:t>9</w:t>
      </w:r>
      <w:r w:rsidR="00290764" w:rsidRPr="00EF1B9A">
        <w:rPr>
          <w:rStyle w:val="Subrayado"/>
          <w:rFonts w:ascii="Arial"/>
          <w:u w:val="none"/>
        </w:rPr>
        <w:t>.-</w:t>
      </w:r>
      <w:r w:rsidR="00290764">
        <w:rPr>
          <w:rStyle w:val="Subrayado"/>
          <w:rFonts w:ascii="Arial"/>
        </w:rPr>
        <w:t xml:space="preserve"> Participaci</w:t>
      </w:r>
      <w:r w:rsidR="00290764">
        <w:rPr>
          <w:rStyle w:val="Subrayado"/>
          <w:rFonts w:hAnsi="Arial"/>
        </w:rPr>
        <w:t>ó</w:t>
      </w:r>
      <w:r>
        <w:rPr>
          <w:rStyle w:val="Subrayado"/>
          <w:rFonts w:ascii="Arial"/>
        </w:rPr>
        <w:t>n:</w:t>
      </w:r>
    </w:p>
    <w:p w:rsidR="00EF1B9A" w:rsidRDefault="00EF1B9A">
      <w:pPr>
        <w:pStyle w:val="Cuerpo"/>
        <w:spacing w:line="360" w:lineRule="auto"/>
        <w:rPr>
          <w:rFonts w:ascii="Calibri" w:eastAsia="Calibri" w:hAnsi="Calibri" w:cs="Calibri"/>
          <w:lang w:val="es-ES_tradnl"/>
        </w:rPr>
      </w:pPr>
    </w:p>
    <w:p w:rsidR="00EF1B9A" w:rsidRDefault="00EF1B9A">
      <w:pPr>
        <w:pStyle w:val="Cuerpo"/>
        <w:spacing w:line="360" w:lineRule="auto"/>
        <w:rPr>
          <w:rFonts w:ascii="Calibri" w:eastAsia="Calibri" w:hAnsi="Calibri" w:cs="Calibri"/>
          <w:lang w:val="es-ES_tradnl"/>
        </w:rPr>
      </w:pPr>
    </w:p>
    <w:p w:rsidR="00D95986" w:rsidRDefault="00EF1B9A">
      <w:pPr>
        <w:pStyle w:val="Cuerpo"/>
        <w:spacing w:line="360" w:lineRule="auto"/>
        <w:rPr>
          <w:rStyle w:val="Subrayado"/>
          <w:rFonts w:ascii="Arial"/>
        </w:rPr>
      </w:pPr>
      <w:r w:rsidRPr="00EF1B9A">
        <w:rPr>
          <w:rStyle w:val="Subrayado"/>
          <w:rFonts w:ascii="Arial"/>
          <w:u w:val="none"/>
        </w:rPr>
        <w:t>10.-</w:t>
      </w:r>
      <w:r>
        <w:rPr>
          <w:rStyle w:val="Subrayado"/>
          <w:rFonts w:ascii="Arial"/>
        </w:rPr>
        <w:t xml:space="preserve"> Medios Humanos:</w:t>
      </w:r>
    </w:p>
    <w:p w:rsidR="00EF1B9A" w:rsidRDefault="00EF1B9A">
      <w:pPr>
        <w:pStyle w:val="Cuerpo"/>
        <w:spacing w:line="360" w:lineRule="auto"/>
        <w:rPr>
          <w:rStyle w:val="Subrayado"/>
          <w:rFonts w:ascii="Arial"/>
        </w:rPr>
      </w:pPr>
    </w:p>
    <w:p w:rsidR="00EF1B9A" w:rsidRDefault="00EF1B9A">
      <w:pPr>
        <w:pStyle w:val="Cuerpo"/>
        <w:spacing w:line="360" w:lineRule="auto"/>
        <w:rPr>
          <w:rFonts w:ascii="Calibri" w:eastAsia="Calibri" w:hAnsi="Calibri" w:cs="Calibri"/>
          <w:lang w:val="es-ES_tradnl"/>
        </w:rPr>
      </w:pPr>
    </w:p>
    <w:p w:rsidR="00D95986" w:rsidRDefault="00EF1B9A">
      <w:pPr>
        <w:pStyle w:val="Cuerpo"/>
        <w:spacing w:line="360" w:lineRule="auto"/>
        <w:rPr>
          <w:rStyle w:val="Subrayado"/>
          <w:rFonts w:ascii="Arial" w:eastAsia="Arial" w:hAnsi="Arial" w:cs="Arial"/>
        </w:rPr>
      </w:pPr>
      <w:r w:rsidRPr="00EF1B9A">
        <w:rPr>
          <w:rStyle w:val="Subrayado"/>
          <w:rFonts w:ascii="Arial"/>
          <w:u w:val="none"/>
        </w:rPr>
        <w:t>1</w:t>
      </w:r>
      <w:r w:rsidR="00290764" w:rsidRPr="00EF1B9A">
        <w:rPr>
          <w:rStyle w:val="Subrayado"/>
          <w:rFonts w:ascii="Arial"/>
          <w:u w:val="none"/>
        </w:rPr>
        <w:t>1</w:t>
      </w:r>
      <w:r w:rsidRPr="00EF1B9A">
        <w:rPr>
          <w:rStyle w:val="Subrayado"/>
          <w:rFonts w:ascii="Arial"/>
          <w:u w:val="none"/>
        </w:rPr>
        <w:t>.-</w:t>
      </w:r>
      <w:r w:rsidR="00290764">
        <w:rPr>
          <w:rStyle w:val="Subrayado"/>
          <w:rFonts w:ascii="Arial"/>
        </w:rPr>
        <w:t xml:space="preserve"> Tiempos y n</w:t>
      </w:r>
      <w:r w:rsidR="00290764">
        <w:rPr>
          <w:rStyle w:val="Subrayado"/>
          <w:rFonts w:hAnsi="Arial"/>
        </w:rPr>
        <w:t>ú</w:t>
      </w:r>
      <w:r w:rsidR="00290764">
        <w:rPr>
          <w:rStyle w:val="Subrayado"/>
          <w:rFonts w:ascii="Arial"/>
        </w:rPr>
        <w:t>mero de personas evacuadas</w:t>
      </w:r>
      <w:r>
        <w:rPr>
          <w:rStyle w:val="Subrayado"/>
          <w:rFonts w:ascii="Arial"/>
        </w:rPr>
        <w:t>:</w:t>
      </w:r>
    </w:p>
    <w:p w:rsidR="00D95986" w:rsidRDefault="00290764">
      <w:pPr>
        <w:pStyle w:val="Cuerpo"/>
        <w:spacing w:line="360" w:lineRule="auto"/>
        <w:rPr>
          <w:rStyle w:val="Subrayado"/>
          <w:b/>
          <w:bCs/>
        </w:rPr>
      </w:pPr>
      <w:proofErr w:type="gramStart"/>
      <w:r>
        <w:rPr>
          <w:b/>
          <w:bCs/>
          <w:lang w:val="es-ES_tradnl"/>
        </w:rPr>
        <w:t>ma</w:t>
      </w:r>
      <w:r>
        <w:rPr>
          <w:rFonts w:hAnsi="Times New Roman"/>
          <w:b/>
          <w:bCs/>
          <w:lang w:val="es-ES_tradnl"/>
        </w:rPr>
        <w:t>ñ</w:t>
      </w:r>
      <w:r>
        <w:rPr>
          <w:b/>
          <w:bCs/>
          <w:lang w:val="es-ES_tradnl"/>
        </w:rPr>
        <w:t>ana</w:t>
      </w:r>
      <w:proofErr w:type="gramEnd"/>
      <w:r>
        <w:rPr>
          <w:b/>
          <w:bCs/>
          <w:lang w:val="es-ES_tradnl"/>
        </w:rPr>
        <w:t xml:space="preserve"> </w:t>
      </w:r>
    </w:p>
    <w:p w:rsidR="00D95986" w:rsidRDefault="00D95986">
      <w:pPr>
        <w:pStyle w:val="Cuerpo"/>
        <w:spacing w:line="360" w:lineRule="auto"/>
        <w:rPr>
          <w:rStyle w:val="Subrayado"/>
          <w:b/>
          <w:bCs/>
        </w:rPr>
      </w:pPr>
    </w:p>
    <w:p w:rsidR="00D95986" w:rsidRDefault="00290764">
      <w:pPr>
        <w:pStyle w:val="Cuerpo"/>
        <w:spacing w:line="360" w:lineRule="auto"/>
        <w:rPr>
          <w:b/>
          <w:bCs/>
          <w:lang w:val="es-ES_tradnl"/>
        </w:rPr>
      </w:pPr>
      <w:proofErr w:type="gramStart"/>
      <w:r>
        <w:rPr>
          <w:b/>
          <w:bCs/>
          <w:lang w:val="es-ES_tradnl"/>
        </w:rPr>
        <w:t>tarde</w:t>
      </w:r>
      <w:proofErr w:type="gramEnd"/>
      <w:r>
        <w:rPr>
          <w:b/>
          <w:bCs/>
          <w:lang w:val="es-ES_tradnl"/>
        </w:rPr>
        <w:t xml:space="preserve"> </w:t>
      </w:r>
    </w:p>
    <w:p w:rsidR="00EF1B9A" w:rsidRDefault="00EF1B9A">
      <w:pPr>
        <w:pStyle w:val="Cuerpo"/>
        <w:spacing w:line="360" w:lineRule="auto"/>
        <w:rPr>
          <w:rStyle w:val="Subrayado"/>
          <w:b/>
          <w:bCs/>
        </w:rPr>
      </w:pPr>
    </w:p>
    <w:tbl>
      <w:tblPr>
        <w:tblStyle w:val="TableNormal"/>
        <w:tblW w:w="739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FF2C21"/>
          <w:insideV w:val="single" w:sz="6" w:space="0" w:color="FF2C21"/>
        </w:tblBorders>
        <w:tblLayout w:type="fixed"/>
        <w:tblLook w:val="04A0" w:firstRow="1" w:lastRow="0" w:firstColumn="1" w:lastColumn="0" w:noHBand="0" w:noVBand="1"/>
      </w:tblPr>
      <w:tblGrid>
        <w:gridCol w:w="2717"/>
        <w:gridCol w:w="2340"/>
        <w:gridCol w:w="2340"/>
      </w:tblGrid>
      <w:tr w:rsidR="00D95986" w:rsidTr="00E2228A">
        <w:trPr>
          <w:trHeight w:val="279"/>
        </w:trPr>
        <w:tc>
          <w:tcPr>
            <w:tcW w:w="2717" w:type="dxa"/>
            <w:tcBorders>
              <w:top w:val="single" w:sz="6" w:space="0" w:color="FF2C21"/>
              <w:left w:val="single" w:sz="6" w:space="0" w:color="FF2C21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986" w:rsidRDefault="00290764" w:rsidP="00E2228A">
            <w:pPr>
              <w:jc w:val="center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PUERTAS</w:t>
            </w:r>
          </w:p>
        </w:tc>
        <w:tc>
          <w:tcPr>
            <w:tcW w:w="2340" w:type="dxa"/>
            <w:tcBorders>
              <w:top w:val="single" w:sz="6" w:space="0" w:color="FF2C2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986" w:rsidRDefault="00290764" w:rsidP="00E2228A">
            <w:pPr>
              <w:jc w:val="center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PERSONAS</w:t>
            </w:r>
          </w:p>
        </w:tc>
        <w:tc>
          <w:tcPr>
            <w:tcW w:w="2340" w:type="dxa"/>
            <w:tcBorders>
              <w:top w:val="single" w:sz="6" w:space="0" w:color="FF2C21"/>
              <w:left w:val="single" w:sz="2" w:space="0" w:color="000000"/>
              <w:bottom w:val="single" w:sz="2" w:space="0" w:color="000000"/>
              <w:right w:val="single" w:sz="6" w:space="0" w:color="FF2C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986" w:rsidRDefault="00290764" w:rsidP="00E2228A">
            <w:pPr>
              <w:jc w:val="center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 xml:space="preserve">TIEMPO( </w:t>
            </w:r>
            <w:proofErr w:type="spellStart"/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minutos</w:t>
            </w:r>
            <w:proofErr w:type="spellEnd"/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)</w:t>
            </w:r>
          </w:p>
        </w:tc>
      </w:tr>
      <w:tr w:rsidR="00D95986" w:rsidTr="00E2228A">
        <w:trPr>
          <w:trHeight w:val="279"/>
        </w:trPr>
        <w:tc>
          <w:tcPr>
            <w:tcW w:w="2717" w:type="dxa"/>
            <w:tcBorders>
              <w:top w:val="single" w:sz="2" w:space="0" w:color="000000"/>
              <w:left w:val="single" w:sz="6" w:space="0" w:color="FF2C21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986" w:rsidRDefault="00290764"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 xml:space="preserve">PRINCIPAL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986" w:rsidRDefault="00D95986">
            <w:pPr>
              <w:jc w:val="right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FF2C2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986" w:rsidRDefault="00D95986">
            <w:pPr>
              <w:jc w:val="right"/>
            </w:pPr>
          </w:p>
        </w:tc>
      </w:tr>
      <w:tr w:rsidR="00D95986" w:rsidTr="00E2228A">
        <w:trPr>
          <w:trHeight w:val="485"/>
        </w:trPr>
        <w:tc>
          <w:tcPr>
            <w:tcW w:w="2717" w:type="dxa"/>
            <w:tcBorders>
              <w:top w:val="single" w:sz="2" w:space="0" w:color="000000"/>
              <w:left w:val="single" w:sz="6" w:space="0" w:color="FF2C21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986" w:rsidRDefault="00290764"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 xml:space="preserve">PUERTA ACCESO </w:t>
            </w:r>
          </w:p>
          <w:p w:rsidR="00D95986" w:rsidRDefault="00290764"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AULARIO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986" w:rsidRDefault="00D95986">
            <w:pPr>
              <w:jc w:val="right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FF2C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986" w:rsidRDefault="00D95986"/>
        </w:tc>
      </w:tr>
      <w:tr w:rsidR="00D95986" w:rsidTr="00E2228A">
        <w:trPr>
          <w:trHeight w:val="513"/>
        </w:trPr>
        <w:tc>
          <w:tcPr>
            <w:tcW w:w="2717" w:type="dxa"/>
            <w:tcBorders>
              <w:top w:val="single" w:sz="2" w:space="0" w:color="000000"/>
              <w:left w:val="single" w:sz="6" w:space="0" w:color="FF2C21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986" w:rsidRDefault="00F02FAD">
            <w:r>
              <w:t>Etc.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986" w:rsidRDefault="00D95986">
            <w:pPr>
              <w:jc w:val="right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6" w:space="0" w:color="FF2C2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986" w:rsidRDefault="00D95986">
            <w:pPr>
              <w:jc w:val="right"/>
            </w:pPr>
          </w:p>
        </w:tc>
      </w:tr>
      <w:tr w:rsidR="00F02FAD" w:rsidTr="00714DAF">
        <w:trPr>
          <w:trHeight w:val="513"/>
        </w:trPr>
        <w:tc>
          <w:tcPr>
            <w:tcW w:w="2717" w:type="dxa"/>
            <w:tcBorders>
              <w:top w:val="single" w:sz="2" w:space="0" w:color="000000"/>
              <w:left w:val="single" w:sz="6" w:space="0" w:color="FF2C21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FAD" w:rsidRPr="00714DAF" w:rsidRDefault="00F02FAD">
            <w:pPr>
              <w:rPr>
                <w:rFonts w:ascii="Helvetica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FAD" w:rsidRPr="00714DAF" w:rsidRDefault="00F02FAD">
            <w:pPr>
              <w:jc w:val="right"/>
              <w:rPr>
                <w:rFonts w:ascii="Helvetica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6" w:space="0" w:color="FF2C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2FAD" w:rsidRPr="00714DAF" w:rsidRDefault="00F02FAD">
            <w:pPr>
              <w:jc w:val="right"/>
              <w:rPr>
                <w:rFonts w:ascii="Helvetica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D95986" w:rsidTr="00E2228A">
        <w:trPr>
          <w:trHeight w:val="300"/>
        </w:trPr>
        <w:tc>
          <w:tcPr>
            <w:tcW w:w="2717" w:type="dxa"/>
            <w:tcBorders>
              <w:top w:val="single" w:sz="2" w:space="0" w:color="000000"/>
              <w:left w:val="single" w:sz="6" w:space="0" w:color="FF2C21"/>
              <w:bottom w:val="single" w:sz="6" w:space="0" w:color="FF2C21"/>
              <w:right w:val="single" w:sz="24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986" w:rsidRDefault="00290764"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234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986" w:rsidRDefault="00D95986">
            <w:pPr>
              <w:jc w:val="right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4" w:space="0" w:color="FF0000"/>
              <w:bottom w:val="single" w:sz="6" w:space="0" w:color="FF2C21"/>
              <w:right w:val="single" w:sz="6" w:space="0" w:color="FF2C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986" w:rsidRDefault="00D95986"/>
        </w:tc>
      </w:tr>
    </w:tbl>
    <w:p w:rsidR="00D95986" w:rsidRDefault="00D95986">
      <w:pPr>
        <w:pStyle w:val="Cuerpo"/>
        <w:spacing w:line="360" w:lineRule="auto"/>
        <w:rPr>
          <w:rStyle w:val="Subrayado"/>
        </w:rPr>
      </w:pPr>
    </w:p>
    <w:p w:rsidR="00D95986" w:rsidRPr="00EF1B9A" w:rsidRDefault="00EF1B9A">
      <w:pPr>
        <w:pStyle w:val="Cuerpo"/>
        <w:spacing w:line="360" w:lineRule="auto"/>
        <w:rPr>
          <w:rFonts w:ascii="Trebuchet MS" w:eastAsia="Trebuchet MS" w:hAnsi="Trebuchet MS" w:cs="Trebuchet MS"/>
          <w:lang w:val="es-ES_tradnl"/>
        </w:rPr>
      </w:pPr>
      <w:r w:rsidRPr="00EF1B9A">
        <w:rPr>
          <w:rFonts w:ascii="Arial"/>
          <w:bCs/>
          <w:lang w:val="es-ES_tradnl"/>
        </w:rPr>
        <w:t>12.-</w:t>
      </w:r>
      <w:r w:rsidR="00290764" w:rsidRPr="00EF1B9A">
        <w:rPr>
          <w:rFonts w:ascii="Arial"/>
          <w:bCs/>
          <w:lang w:val="es-ES_tradnl"/>
        </w:rPr>
        <w:t xml:space="preserve"> </w:t>
      </w:r>
      <w:r w:rsidR="00290764" w:rsidRPr="00EF1B9A">
        <w:rPr>
          <w:rFonts w:ascii="Arial"/>
          <w:bCs/>
          <w:u w:val="single"/>
          <w:lang w:val="es-ES_tradnl"/>
        </w:rPr>
        <w:t>Medidas adoptar</w:t>
      </w:r>
      <w:r w:rsidRPr="00EF1B9A">
        <w:rPr>
          <w:rStyle w:val="Subrayado"/>
        </w:rPr>
        <w:t>:</w:t>
      </w:r>
    </w:p>
    <w:p w:rsidR="00D95986" w:rsidRPr="00EF1B9A" w:rsidRDefault="00D95986">
      <w:pPr>
        <w:pStyle w:val="Cuerpo"/>
        <w:numPr>
          <w:ilvl w:val="0"/>
          <w:numId w:val="3"/>
        </w:numPr>
        <w:spacing w:line="360" w:lineRule="auto"/>
        <w:rPr>
          <w:rFonts w:ascii="Arial" w:eastAsia="Trebuchet MS" w:hAnsi="Arial" w:cs="Arial"/>
          <w:sz w:val="22"/>
          <w:szCs w:val="22"/>
          <w:lang w:val="es-ES_tradnl"/>
        </w:rPr>
      </w:pPr>
    </w:p>
    <w:p w:rsidR="00EF1B9A" w:rsidRPr="00EF1B9A" w:rsidRDefault="00EF1B9A">
      <w:pPr>
        <w:pStyle w:val="Cuerpo"/>
        <w:numPr>
          <w:ilvl w:val="0"/>
          <w:numId w:val="3"/>
        </w:numPr>
        <w:spacing w:line="360" w:lineRule="auto"/>
        <w:rPr>
          <w:rFonts w:ascii="Trebuchet MS" w:eastAsia="Trebuchet MS" w:hAnsi="Trebuchet MS" w:cs="Trebuchet MS"/>
          <w:lang w:val="es-ES_tradnl"/>
        </w:rPr>
      </w:pPr>
    </w:p>
    <w:p w:rsidR="006A3053" w:rsidRPr="00EF1B9A" w:rsidRDefault="006A3053">
      <w:pPr>
        <w:pStyle w:val="Cuerpo"/>
        <w:numPr>
          <w:ilvl w:val="0"/>
          <w:numId w:val="3"/>
        </w:numPr>
        <w:spacing w:line="360" w:lineRule="auto"/>
        <w:rPr>
          <w:rFonts w:ascii="Trebuchet MS" w:eastAsia="Trebuchet MS" w:hAnsi="Trebuchet MS" w:cs="Trebuchet MS"/>
          <w:lang w:val="es-ES_tradnl"/>
        </w:rPr>
      </w:pPr>
    </w:p>
    <w:p w:rsidR="00D95986" w:rsidRDefault="00D95986" w:rsidP="0011534D">
      <w:pPr>
        <w:pStyle w:val="Cuerpo"/>
        <w:spacing w:line="360" w:lineRule="auto"/>
        <w:rPr>
          <w:rFonts w:ascii="Trebuchet MS" w:eastAsia="Trebuchet MS" w:hAnsi="Trebuchet MS" w:cs="Trebuchet MS"/>
          <w:lang w:val="es-ES_tradnl"/>
        </w:rPr>
      </w:pPr>
    </w:p>
    <w:p w:rsidR="00D95986" w:rsidRDefault="00D95986">
      <w:pPr>
        <w:pStyle w:val="Cuerpo"/>
        <w:rPr>
          <w:rStyle w:val="Rojo"/>
          <w:u w:val="single"/>
        </w:rPr>
      </w:pPr>
    </w:p>
    <w:p w:rsidR="00D95986" w:rsidRPr="00917BC7" w:rsidRDefault="00917BC7">
      <w:pPr>
        <w:pStyle w:val="Cuerpo"/>
        <w:rPr>
          <w:rFonts w:ascii="Calibri" w:eastAsia="Calibri" w:hAnsi="Calibri" w:cs="Calibri"/>
          <w:b/>
          <w:bCs/>
          <w:color w:val="000000" w:themeColor="text1"/>
          <w:u w:val="single"/>
          <w:lang w:val="es-ES_tradnl"/>
        </w:rPr>
      </w:pPr>
      <w:r w:rsidRPr="00917BC7">
        <w:rPr>
          <w:rStyle w:val="Rojo"/>
          <w:b/>
          <w:bCs/>
          <w:color w:val="000000" w:themeColor="text1"/>
          <w:u w:val="single"/>
          <w:lang w:val="es-ES_tradnl"/>
        </w:rPr>
        <w:t>CONCLUSIONES:</w:t>
      </w:r>
    </w:p>
    <w:p w:rsidR="00D95986" w:rsidRDefault="00D95986">
      <w:pPr>
        <w:pStyle w:val="Cuerpo"/>
        <w:rPr>
          <w:rFonts w:ascii="Calibri" w:eastAsia="Calibri" w:hAnsi="Calibri" w:cs="Calibri"/>
          <w:lang w:val="es-ES_tradnl"/>
        </w:rPr>
      </w:pPr>
    </w:p>
    <w:p w:rsidR="00D95986" w:rsidRDefault="00D95986">
      <w:pPr>
        <w:pStyle w:val="Cuerpo"/>
        <w:rPr>
          <w:rFonts w:ascii="Calibri" w:eastAsia="Calibri" w:hAnsi="Calibri" w:cs="Calibri"/>
          <w:lang w:val="es-ES_tradnl"/>
        </w:rPr>
      </w:pPr>
    </w:p>
    <w:p w:rsidR="00D95986" w:rsidRDefault="00290764">
      <w:pPr>
        <w:pStyle w:val="Cuerpo"/>
        <w:rPr>
          <w:rFonts w:ascii="Calibri" w:eastAsia="Calibri" w:hAnsi="Calibri" w:cs="Calibri"/>
          <w:lang w:val="es-ES_tradnl"/>
        </w:rPr>
      </w:pPr>
      <w:r>
        <w:rPr>
          <w:rFonts w:ascii="Calibri" w:eastAsia="Calibri" w:hAnsi="Calibri" w:cs="Calibri"/>
          <w:lang w:val="es-ES_tradnl"/>
        </w:rPr>
        <w:t xml:space="preserve">Las </w:t>
      </w:r>
      <w:r>
        <w:rPr>
          <w:rFonts w:ascii="Calibri" w:eastAsia="Calibri" w:hAnsi="Calibri" w:cs="Calibri"/>
          <w:b/>
          <w:bCs/>
          <w:lang w:val="es-ES_tradnl"/>
        </w:rPr>
        <w:t xml:space="preserve">recomendaciones </w:t>
      </w:r>
      <w:r w:rsidR="00257185">
        <w:rPr>
          <w:rFonts w:ascii="Calibri" w:eastAsia="Calibri" w:hAnsi="Calibri" w:cs="Calibri"/>
          <w:lang w:val="es-ES_tradnl"/>
        </w:rPr>
        <w:t>generales que indicamos son:</w:t>
      </w:r>
    </w:p>
    <w:p w:rsidR="00D95986" w:rsidRDefault="00D95986">
      <w:pPr>
        <w:pStyle w:val="Cuerpo"/>
        <w:rPr>
          <w:rFonts w:ascii="Calibri" w:eastAsia="Calibri" w:hAnsi="Calibri" w:cs="Calibri"/>
          <w:b/>
          <w:bCs/>
          <w:lang w:val="es-ES_tradnl"/>
        </w:rPr>
      </w:pPr>
    </w:p>
    <w:p w:rsidR="00D95986" w:rsidRDefault="00290764">
      <w:pPr>
        <w:pStyle w:val="Cuerpo"/>
      </w:pPr>
      <w:r>
        <w:rPr>
          <w:lang w:val="es-ES_tradnl"/>
        </w:rPr>
        <w:t xml:space="preserve">                     </w:t>
      </w:r>
    </w:p>
    <w:p w:rsidR="00D95986" w:rsidRDefault="00D95986">
      <w:pPr>
        <w:pStyle w:val="Cuerpo"/>
      </w:pPr>
    </w:p>
    <w:p w:rsidR="00D95986" w:rsidRDefault="00290764">
      <w:pPr>
        <w:pStyle w:val="Cuerpo"/>
        <w:rPr>
          <w:lang w:val="es-ES_tradnl"/>
        </w:rPr>
      </w:pPr>
      <w:r>
        <w:rPr>
          <w:lang w:val="es-ES_tradnl"/>
        </w:rPr>
        <w:t xml:space="preserve">                            </w:t>
      </w:r>
    </w:p>
    <w:p w:rsidR="00D95986" w:rsidRDefault="00D95986">
      <w:pPr>
        <w:pStyle w:val="Cuerpo"/>
        <w:rPr>
          <w:lang w:val="es-ES_tradnl"/>
        </w:rPr>
      </w:pPr>
    </w:p>
    <w:p w:rsidR="00D95986" w:rsidRDefault="00D95986">
      <w:pPr>
        <w:pStyle w:val="Cuerpo"/>
        <w:rPr>
          <w:lang w:val="es-ES_tradnl"/>
        </w:rPr>
      </w:pPr>
    </w:p>
    <w:p w:rsidR="00D95986" w:rsidRDefault="00290764">
      <w:pPr>
        <w:pStyle w:val="Cuerpo"/>
      </w:pPr>
      <w:r>
        <w:rPr>
          <w:lang w:val="es-ES_tradnl"/>
        </w:rPr>
        <w:t xml:space="preserve">                            </w:t>
      </w:r>
      <w:r w:rsidR="007D6642">
        <w:rPr>
          <w:lang w:val="es-ES_tradnl"/>
        </w:rPr>
        <w:t xml:space="preserve">                    Sevilla a </w:t>
      </w:r>
      <w:r w:rsidR="00917BC7">
        <w:rPr>
          <w:lang w:val="es-ES_tradnl"/>
        </w:rPr>
        <w:t xml:space="preserve">           </w:t>
      </w:r>
      <w:r>
        <w:rPr>
          <w:lang w:val="es-ES_tradnl"/>
        </w:rPr>
        <w:t xml:space="preserve">  de </w:t>
      </w:r>
      <w:r w:rsidR="00917BC7">
        <w:rPr>
          <w:lang w:val="es-ES_tradnl"/>
        </w:rPr>
        <w:t xml:space="preserve">                       </w:t>
      </w:r>
      <w:proofErr w:type="spellStart"/>
      <w:r w:rsidR="00917BC7">
        <w:rPr>
          <w:lang w:val="es-ES_tradnl"/>
        </w:rPr>
        <w:t>de</w:t>
      </w:r>
      <w:proofErr w:type="spellEnd"/>
    </w:p>
    <w:p w:rsidR="00D95986" w:rsidRDefault="00290764">
      <w:pPr>
        <w:pStyle w:val="Cuerpo"/>
      </w:pPr>
      <w:r>
        <w:rPr>
          <w:lang w:val="es-ES_tradnl"/>
        </w:rPr>
        <w:t xml:space="preserve">Fdo.: </w:t>
      </w:r>
    </w:p>
    <w:p w:rsidR="00D95986" w:rsidRDefault="00290764">
      <w:pPr>
        <w:pStyle w:val="Cuerpo"/>
      </w:pPr>
      <w:r>
        <w:rPr>
          <w:lang w:val="es-ES_tradnl"/>
        </w:rPr>
        <w:t>Jefe de Intervenci</w:t>
      </w:r>
      <w:r>
        <w:rPr>
          <w:rFonts w:ascii="Arial Unicode MS" w:hAnsi="Times New Roman"/>
          <w:lang w:val="es-ES_tradnl"/>
        </w:rPr>
        <w:t>ó</w:t>
      </w:r>
      <w:r>
        <w:rPr>
          <w:lang w:val="es-ES_tradnl"/>
        </w:rPr>
        <w:t xml:space="preserve">n      </w:t>
      </w:r>
    </w:p>
    <w:p w:rsidR="00D95986" w:rsidRDefault="00290764">
      <w:pPr>
        <w:pStyle w:val="Cuerpo"/>
      </w:pPr>
      <w:r>
        <w:rPr>
          <w:lang w:val="es-ES_tradnl"/>
        </w:rPr>
        <w:t>Facultad</w:t>
      </w:r>
      <w:r w:rsidR="00E2228A">
        <w:rPr>
          <w:lang w:val="es-ES_tradnl"/>
        </w:rPr>
        <w:t>/Escuela/Centro</w:t>
      </w:r>
      <w:r>
        <w:rPr>
          <w:lang w:val="es-ES_tradnl"/>
        </w:rPr>
        <w:t xml:space="preserve"> de </w:t>
      </w:r>
    </w:p>
    <w:p w:rsidR="00D95986" w:rsidRDefault="00D95986">
      <w:pPr>
        <w:pStyle w:val="Cuerpo"/>
      </w:pPr>
    </w:p>
    <w:p w:rsidR="00D95986" w:rsidRDefault="00D95986">
      <w:pPr>
        <w:pStyle w:val="Cuerpo"/>
      </w:pPr>
    </w:p>
    <w:p w:rsidR="00D95986" w:rsidRDefault="00D95986">
      <w:pPr>
        <w:pStyle w:val="Cuerpo"/>
      </w:pPr>
    </w:p>
    <w:p w:rsidR="00D95986" w:rsidRDefault="00290764">
      <w:pPr>
        <w:pStyle w:val="Cuerpo"/>
      </w:pPr>
      <w:r>
        <w:rPr>
          <w:lang w:val="es-ES_tradnl"/>
        </w:rPr>
        <w:t xml:space="preserve">                                  </w:t>
      </w:r>
    </w:p>
    <w:sectPr w:rsidR="00D95986" w:rsidSect="00384F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645" w:right="1871" w:bottom="567" w:left="1871" w:header="709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1B8" w:rsidRDefault="006771B8">
      <w:r>
        <w:separator/>
      </w:r>
    </w:p>
  </w:endnote>
  <w:endnote w:type="continuationSeparator" w:id="0">
    <w:p w:rsidR="006771B8" w:rsidRDefault="0067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035" w:rsidRDefault="007B303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923" w:type="dxa"/>
      <w:tblInd w:w="-572" w:type="dxa"/>
      <w:tblLook w:val="04A0" w:firstRow="1" w:lastRow="0" w:firstColumn="1" w:lastColumn="0" w:noHBand="0" w:noVBand="1"/>
    </w:tblPr>
    <w:tblGrid>
      <w:gridCol w:w="8222"/>
      <w:gridCol w:w="1701"/>
    </w:tblGrid>
    <w:tr w:rsidR="005C7569" w:rsidRPr="005C7569" w:rsidTr="005C7569">
      <w:tc>
        <w:tcPr>
          <w:tcW w:w="8222" w:type="dxa"/>
          <w:shd w:val="clear" w:color="auto" w:fill="C00000"/>
        </w:tcPr>
        <w:p w:rsidR="00257185" w:rsidRDefault="00257185" w:rsidP="005C7569">
          <w:pPr>
            <w:pStyle w:val="Piedepgin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firstLine="601"/>
          </w:pPr>
          <w:r w:rsidRPr="005C7569">
            <w:rPr>
              <w:color w:val="FFFFFF" w:themeColor="background1"/>
            </w:rPr>
            <w:t>Informe Simulacro (Escribir el centro que proceda)</w:t>
          </w:r>
        </w:p>
      </w:tc>
      <w:tc>
        <w:tcPr>
          <w:tcW w:w="1701" w:type="dxa"/>
          <w:shd w:val="clear" w:color="auto" w:fill="C00000"/>
        </w:tcPr>
        <w:p w:rsidR="00257185" w:rsidRPr="005C7569" w:rsidRDefault="005C7569" w:rsidP="00257185">
          <w:pPr>
            <w:pStyle w:val="Piedepgin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color w:val="FFFFFF" w:themeColor="background1"/>
            </w:rPr>
          </w:pPr>
          <w:r w:rsidRPr="005C7569">
            <w:rPr>
              <w:rFonts w:ascii="Arial" w:hAnsi="Arial" w:cs="Arial"/>
              <w:color w:val="FFFFFF" w:themeColor="background1"/>
              <w:szCs w:val="32"/>
            </w:rPr>
            <w:t xml:space="preserve">Página </w:t>
          </w:r>
          <w:r w:rsidR="00257185" w:rsidRPr="005C7569">
            <w:rPr>
              <w:rFonts w:ascii="Arial" w:hAnsi="Arial" w:cs="Arial"/>
              <w:color w:val="FFFFFF" w:themeColor="background1"/>
              <w:szCs w:val="32"/>
            </w:rPr>
            <w:fldChar w:fldCharType="begin"/>
          </w:r>
          <w:r w:rsidR="00257185" w:rsidRPr="005C7569">
            <w:rPr>
              <w:rFonts w:ascii="Arial" w:hAnsi="Arial" w:cs="Arial"/>
              <w:color w:val="FFFFFF" w:themeColor="background1"/>
              <w:szCs w:val="32"/>
            </w:rPr>
            <w:instrText>PAGE  \* Arabic  \* MERGEFORMAT</w:instrText>
          </w:r>
          <w:r w:rsidR="00257185" w:rsidRPr="005C7569">
            <w:rPr>
              <w:rFonts w:ascii="Arial" w:hAnsi="Arial" w:cs="Arial"/>
              <w:color w:val="FFFFFF" w:themeColor="background1"/>
              <w:szCs w:val="32"/>
            </w:rPr>
            <w:fldChar w:fldCharType="separate"/>
          </w:r>
          <w:r w:rsidR="00C90C43">
            <w:rPr>
              <w:rFonts w:ascii="Arial" w:hAnsi="Arial" w:cs="Arial"/>
              <w:noProof/>
              <w:color w:val="FFFFFF" w:themeColor="background1"/>
              <w:szCs w:val="32"/>
            </w:rPr>
            <w:t>1</w:t>
          </w:r>
          <w:r w:rsidR="00257185" w:rsidRPr="005C7569">
            <w:rPr>
              <w:rFonts w:ascii="Arial" w:hAnsi="Arial" w:cs="Arial"/>
              <w:color w:val="FFFFFF" w:themeColor="background1"/>
              <w:szCs w:val="32"/>
            </w:rPr>
            <w:fldChar w:fldCharType="end"/>
          </w:r>
          <w:r w:rsidR="00257185" w:rsidRPr="005C7569">
            <w:rPr>
              <w:rFonts w:ascii="Arial" w:hAnsi="Arial" w:cs="Arial"/>
              <w:color w:val="FFFFFF" w:themeColor="background1"/>
              <w:szCs w:val="32"/>
            </w:rPr>
            <w:t xml:space="preserve"> de </w:t>
          </w:r>
          <w:r w:rsidR="00257185" w:rsidRPr="005C7569">
            <w:rPr>
              <w:rFonts w:ascii="Arial" w:hAnsi="Arial" w:cs="Arial"/>
              <w:color w:val="FFFFFF" w:themeColor="background1"/>
              <w:szCs w:val="32"/>
            </w:rPr>
            <w:fldChar w:fldCharType="begin"/>
          </w:r>
          <w:r w:rsidR="00257185" w:rsidRPr="005C7569">
            <w:rPr>
              <w:rFonts w:ascii="Arial" w:hAnsi="Arial" w:cs="Arial"/>
              <w:color w:val="FFFFFF" w:themeColor="background1"/>
              <w:szCs w:val="32"/>
            </w:rPr>
            <w:instrText>NUMPAGES  \* Arabic  \* MERGEFORMAT</w:instrText>
          </w:r>
          <w:r w:rsidR="00257185" w:rsidRPr="005C7569">
            <w:rPr>
              <w:rFonts w:ascii="Arial" w:hAnsi="Arial" w:cs="Arial"/>
              <w:color w:val="FFFFFF" w:themeColor="background1"/>
              <w:szCs w:val="32"/>
            </w:rPr>
            <w:fldChar w:fldCharType="separate"/>
          </w:r>
          <w:r w:rsidR="00C90C43">
            <w:rPr>
              <w:rFonts w:ascii="Arial" w:hAnsi="Arial" w:cs="Arial"/>
              <w:noProof/>
              <w:color w:val="FFFFFF" w:themeColor="background1"/>
              <w:szCs w:val="32"/>
            </w:rPr>
            <w:t>3</w:t>
          </w:r>
          <w:r w:rsidR="00257185" w:rsidRPr="005C7569">
            <w:rPr>
              <w:rFonts w:ascii="Arial" w:hAnsi="Arial" w:cs="Arial"/>
              <w:color w:val="FFFFFF" w:themeColor="background1"/>
              <w:szCs w:val="32"/>
            </w:rPr>
            <w:fldChar w:fldCharType="end"/>
          </w:r>
        </w:p>
      </w:tc>
    </w:tr>
  </w:tbl>
  <w:p w:rsidR="00917BC7" w:rsidRPr="00257185" w:rsidRDefault="00917BC7" w:rsidP="0025718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035" w:rsidRDefault="007B30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1B8" w:rsidRDefault="006771B8">
      <w:r>
        <w:separator/>
      </w:r>
    </w:p>
  </w:footnote>
  <w:footnote w:type="continuationSeparator" w:id="0">
    <w:p w:rsidR="006771B8" w:rsidRDefault="00677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035" w:rsidRDefault="007B303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ACD" w:rsidRDefault="00C90C43" w:rsidP="002F6ACD">
    <w:pPr>
      <w:tabs>
        <w:tab w:val="left" w:pos="9182"/>
      </w:tabs>
      <w:spacing w:line="288" w:lineRule="auto"/>
      <w:ind w:left="3538" w:right="306" w:firstLine="709"/>
      <w:jc w:val="both"/>
      <w:rPr>
        <w:sz w:val="20"/>
        <w:lang w:val="es-ES_tradnl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5155B2A8" wp14:editId="5FB3B12B">
          <wp:simplePos x="0" y="0"/>
          <wp:positionH relativeFrom="column">
            <wp:posOffset>2011680</wp:posOffset>
          </wp:positionH>
          <wp:positionV relativeFrom="paragraph">
            <wp:posOffset>67945</wp:posOffset>
          </wp:positionV>
          <wp:extent cx="1224000" cy="875931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lo F Matematic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875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6ACD" w:rsidRDefault="002F6ACD" w:rsidP="002F6ACD">
    <w:pPr>
      <w:tabs>
        <w:tab w:val="left" w:pos="9182"/>
      </w:tabs>
      <w:spacing w:line="288" w:lineRule="auto"/>
      <w:ind w:left="3538" w:right="306" w:firstLine="709"/>
      <w:jc w:val="both"/>
      <w:rPr>
        <w:sz w:val="20"/>
        <w:lang w:val="es-ES_tradnl"/>
      </w:rPr>
    </w:pPr>
  </w:p>
  <w:p w:rsidR="002F6ACD" w:rsidRDefault="002F6ACD" w:rsidP="002F6ACD">
    <w:pPr>
      <w:spacing w:before="240" w:line="334" w:lineRule="auto"/>
      <w:ind w:firstLine="720"/>
      <w:jc w:val="both"/>
      <w:rPr>
        <w:rFonts w:cs="Arial"/>
        <w:sz w:val="22"/>
        <w:szCs w:val="22"/>
        <w:lang w:val="es-ES_tradnl"/>
      </w:rPr>
    </w:pPr>
    <w:bookmarkStart w:id="3" w:name="_GoBack"/>
    <w:bookmarkEnd w:id="3"/>
  </w:p>
  <w:p w:rsidR="006A3053" w:rsidRDefault="006A3053">
    <w:pPr>
      <w:pStyle w:val="Cuerpo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035" w:rsidRDefault="007B30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7788"/>
    <w:multiLevelType w:val="multilevel"/>
    <w:tmpl w:val="F1F87D72"/>
    <w:styleLink w:val="Lista31"/>
    <w:lvl w:ilvl="0">
      <w:numFmt w:val="bullet"/>
      <w:lvlText w:val="-"/>
      <w:lvlJc w:val="left"/>
      <w:rPr>
        <w:rFonts w:ascii="Trebuchet MS" w:eastAsia="Trebuchet MS" w:hAnsi="Trebuchet MS" w:cs="Trebuchet MS"/>
        <w:position w:val="0"/>
        <w:lang w:val="es-ES_tradnl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s-ES_tradnl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s-ES_tradnl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s-ES_tradnl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s-ES_tradnl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s-ES_tradnl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s-ES_tradnl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s-ES_tradnl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s-ES_tradnl"/>
      </w:rPr>
    </w:lvl>
  </w:abstractNum>
  <w:abstractNum w:abstractNumId="1" w15:restartNumberingAfterBreak="0">
    <w:nsid w:val="0BB83568"/>
    <w:multiLevelType w:val="multilevel"/>
    <w:tmpl w:val="1102FE60"/>
    <w:styleLink w:val="Estiloimportado4"/>
    <w:lvl w:ilvl="0">
      <w:start w:val="1"/>
      <w:numFmt w:val="decimal"/>
      <w:lvlText w:val="%1)"/>
      <w:lvlJc w:val="left"/>
      <w:rPr>
        <w:color w:val="C00000"/>
        <w:position w:val="0"/>
        <w:lang w:val="es-ES_tradnl"/>
      </w:rPr>
    </w:lvl>
    <w:lvl w:ilvl="1">
      <w:start w:val="1"/>
      <w:numFmt w:val="lowerLetter"/>
      <w:lvlText w:val="%2."/>
      <w:lvlJc w:val="left"/>
      <w:rPr>
        <w:color w:val="C00000"/>
        <w:position w:val="0"/>
        <w:lang w:val="es-ES_tradnl"/>
      </w:rPr>
    </w:lvl>
    <w:lvl w:ilvl="2">
      <w:start w:val="1"/>
      <w:numFmt w:val="lowerRoman"/>
      <w:lvlText w:val="%3."/>
      <w:lvlJc w:val="left"/>
      <w:rPr>
        <w:color w:val="C00000"/>
        <w:position w:val="0"/>
        <w:lang w:val="es-ES_tradnl"/>
      </w:rPr>
    </w:lvl>
    <w:lvl w:ilvl="3">
      <w:start w:val="1"/>
      <w:numFmt w:val="decimal"/>
      <w:lvlText w:val="%4."/>
      <w:lvlJc w:val="left"/>
      <w:rPr>
        <w:color w:val="C00000"/>
        <w:position w:val="0"/>
        <w:lang w:val="es-ES_tradnl"/>
      </w:rPr>
    </w:lvl>
    <w:lvl w:ilvl="4">
      <w:start w:val="1"/>
      <w:numFmt w:val="lowerLetter"/>
      <w:lvlText w:val="%5."/>
      <w:lvlJc w:val="left"/>
      <w:rPr>
        <w:color w:val="C00000"/>
        <w:position w:val="0"/>
        <w:lang w:val="es-ES_tradnl"/>
      </w:rPr>
    </w:lvl>
    <w:lvl w:ilvl="5">
      <w:start w:val="1"/>
      <w:numFmt w:val="lowerRoman"/>
      <w:lvlText w:val="%6."/>
      <w:lvlJc w:val="left"/>
      <w:rPr>
        <w:color w:val="C00000"/>
        <w:position w:val="0"/>
        <w:lang w:val="es-ES_tradnl"/>
      </w:rPr>
    </w:lvl>
    <w:lvl w:ilvl="6">
      <w:start w:val="1"/>
      <w:numFmt w:val="decimal"/>
      <w:lvlText w:val="%7."/>
      <w:lvlJc w:val="left"/>
      <w:rPr>
        <w:color w:val="C00000"/>
        <w:position w:val="0"/>
        <w:lang w:val="es-ES_tradnl"/>
      </w:rPr>
    </w:lvl>
    <w:lvl w:ilvl="7">
      <w:start w:val="1"/>
      <w:numFmt w:val="lowerLetter"/>
      <w:lvlText w:val="%8."/>
      <w:lvlJc w:val="left"/>
      <w:rPr>
        <w:color w:val="C00000"/>
        <w:position w:val="0"/>
        <w:lang w:val="es-ES_tradnl"/>
      </w:rPr>
    </w:lvl>
    <w:lvl w:ilvl="8">
      <w:start w:val="1"/>
      <w:numFmt w:val="lowerRoman"/>
      <w:lvlText w:val="%9."/>
      <w:lvlJc w:val="left"/>
      <w:rPr>
        <w:color w:val="C00000"/>
        <w:position w:val="0"/>
        <w:lang w:val="es-ES_tradnl"/>
      </w:rPr>
    </w:lvl>
  </w:abstractNum>
  <w:abstractNum w:abstractNumId="2" w15:restartNumberingAfterBreak="0">
    <w:nsid w:val="0F6F37C9"/>
    <w:multiLevelType w:val="multilevel"/>
    <w:tmpl w:val="94BA3EAE"/>
    <w:lvl w:ilvl="0">
      <w:start w:val="1"/>
      <w:numFmt w:val="decimal"/>
      <w:lvlText w:val="%1)"/>
      <w:lvlJc w:val="left"/>
      <w:rPr>
        <w:color w:val="C00000"/>
        <w:position w:val="0"/>
        <w:lang w:val="es-ES_tradnl"/>
      </w:rPr>
    </w:lvl>
    <w:lvl w:ilvl="1">
      <w:start w:val="1"/>
      <w:numFmt w:val="lowerLetter"/>
      <w:lvlText w:val="%2."/>
      <w:lvlJc w:val="left"/>
      <w:rPr>
        <w:color w:val="C00000"/>
        <w:position w:val="0"/>
        <w:lang w:val="es-ES_tradnl"/>
      </w:rPr>
    </w:lvl>
    <w:lvl w:ilvl="2">
      <w:start w:val="1"/>
      <w:numFmt w:val="lowerRoman"/>
      <w:lvlText w:val="%3."/>
      <w:lvlJc w:val="left"/>
      <w:rPr>
        <w:color w:val="C00000"/>
        <w:position w:val="0"/>
        <w:lang w:val="es-ES_tradnl"/>
      </w:rPr>
    </w:lvl>
    <w:lvl w:ilvl="3">
      <w:start w:val="1"/>
      <w:numFmt w:val="decimal"/>
      <w:lvlText w:val="%4."/>
      <w:lvlJc w:val="left"/>
      <w:rPr>
        <w:color w:val="C00000"/>
        <w:position w:val="0"/>
        <w:lang w:val="es-ES_tradnl"/>
      </w:rPr>
    </w:lvl>
    <w:lvl w:ilvl="4">
      <w:start w:val="1"/>
      <w:numFmt w:val="lowerLetter"/>
      <w:lvlText w:val="%5."/>
      <w:lvlJc w:val="left"/>
      <w:rPr>
        <w:color w:val="C00000"/>
        <w:position w:val="0"/>
        <w:lang w:val="es-ES_tradnl"/>
      </w:rPr>
    </w:lvl>
    <w:lvl w:ilvl="5">
      <w:start w:val="1"/>
      <w:numFmt w:val="lowerRoman"/>
      <w:lvlText w:val="%6."/>
      <w:lvlJc w:val="left"/>
      <w:rPr>
        <w:color w:val="C00000"/>
        <w:position w:val="0"/>
        <w:lang w:val="es-ES_tradnl"/>
      </w:rPr>
    </w:lvl>
    <w:lvl w:ilvl="6">
      <w:start w:val="1"/>
      <w:numFmt w:val="decimal"/>
      <w:lvlText w:val="%7."/>
      <w:lvlJc w:val="left"/>
      <w:rPr>
        <w:color w:val="C00000"/>
        <w:position w:val="0"/>
        <w:lang w:val="es-ES_tradnl"/>
      </w:rPr>
    </w:lvl>
    <w:lvl w:ilvl="7">
      <w:start w:val="1"/>
      <w:numFmt w:val="lowerLetter"/>
      <w:lvlText w:val="%8."/>
      <w:lvlJc w:val="left"/>
      <w:rPr>
        <w:color w:val="C00000"/>
        <w:position w:val="0"/>
        <w:lang w:val="es-ES_tradnl"/>
      </w:rPr>
    </w:lvl>
    <w:lvl w:ilvl="8">
      <w:start w:val="1"/>
      <w:numFmt w:val="lowerRoman"/>
      <w:lvlText w:val="%9."/>
      <w:lvlJc w:val="left"/>
      <w:rPr>
        <w:color w:val="C00000"/>
        <w:position w:val="0"/>
        <w:lang w:val="es-ES_tradnl"/>
      </w:rPr>
    </w:lvl>
  </w:abstractNum>
  <w:abstractNum w:abstractNumId="3" w15:restartNumberingAfterBreak="0">
    <w:nsid w:val="14BE6833"/>
    <w:multiLevelType w:val="multilevel"/>
    <w:tmpl w:val="8DEE515C"/>
    <w:lvl w:ilvl="0">
      <w:start w:val="1"/>
      <w:numFmt w:val="bullet"/>
      <w:lvlText w:val="-"/>
      <w:lvlJc w:val="left"/>
      <w:rPr>
        <w:color w:val="C82505"/>
        <w:position w:val="0"/>
      </w:rPr>
    </w:lvl>
    <w:lvl w:ilvl="1">
      <w:start w:val="1"/>
      <w:numFmt w:val="bullet"/>
      <w:lvlText w:val="o"/>
      <w:lvlJc w:val="left"/>
      <w:rPr>
        <w:color w:val="C82505"/>
        <w:position w:val="0"/>
      </w:rPr>
    </w:lvl>
    <w:lvl w:ilvl="2">
      <w:start w:val="1"/>
      <w:numFmt w:val="bullet"/>
      <w:lvlText w:val="▪"/>
      <w:lvlJc w:val="left"/>
      <w:rPr>
        <w:color w:val="C82505"/>
        <w:position w:val="0"/>
      </w:rPr>
    </w:lvl>
    <w:lvl w:ilvl="3">
      <w:start w:val="1"/>
      <w:numFmt w:val="bullet"/>
      <w:lvlText w:val="•"/>
      <w:lvlJc w:val="left"/>
      <w:rPr>
        <w:color w:val="C82505"/>
        <w:position w:val="0"/>
      </w:rPr>
    </w:lvl>
    <w:lvl w:ilvl="4">
      <w:start w:val="1"/>
      <w:numFmt w:val="bullet"/>
      <w:lvlText w:val="o"/>
      <w:lvlJc w:val="left"/>
      <w:rPr>
        <w:color w:val="C82505"/>
        <w:position w:val="0"/>
      </w:rPr>
    </w:lvl>
    <w:lvl w:ilvl="5">
      <w:start w:val="1"/>
      <w:numFmt w:val="bullet"/>
      <w:lvlText w:val="▪"/>
      <w:lvlJc w:val="left"/>
      <w:rPr>
        <w:color w:val="C82505"/>
        <w:position w:val="0"/>
      </w:rPr>
    </w:lvl>
    <w:lvl w:ilvl="6">
      <w:start w:val="1"/>
      <w:numFmt w:val="bullet"/>
      <w:lvlText w:val="•"/>
      <w:lvlJc w:val="left"/>
      <w:rPr>
        <w:color w:val="C82505"/>
        <w:position w:val="0"/>
      </w:rPr>
    </w:lvl>
    <w:lvl w:ilvl="7">
      <w:start w:val="1"/>
      <w:numFmt w:val="bullet"/>
      <w:lvlText w:val="o"/>
      <w:lvlJc w:val="left"/>
      <w:rPr>
        <w:color w:val="C82505"/>
        <w:position w:val="0"/>
      </w:rPr>
    </w:lvl>
    <w:lvl w:ilvl="8">
      <w:start w:val="1"/>
      <w:numFmt w:val="bullet"/>
      <w:lvlText w:val="▪"/>
      <w:lvlJc w:val="left"/>
      <w:rPr>
        <w:color w:val="C82505"/>
        <w:position w:val="0"/>
      </w:rPr>
    </w:lvl>
  </w:abstractNum>
  <w:abstractNum w:abstractNumId="4" w15:restartNumberingAfterBreak="0">
    <w:nsid w:val="1590669A"/>
    <w:multiLevelType w:val="multilevel"/>
    <w:tmpl w:val="FFBC5CB0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 w15:restartNumberingAfterBreak="0">
    <w:nsid w:val="205D511B"/>
    <w:multiLevelType w:val="multilevel"/>
    <w:tmpl w:val="81F8773A"/>
    <w:styleLink w:val="Lista41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position w:val="0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  <w:lang w:val="es-ES_tradnl"/>
      </w:rPr>
    </w:lvl>
  </w:abstractNum>
  <w:abstractNum w:abstractNumId="6" w15:restartNumberingAfterBreak="0">
    <w:nsid w:val="2AA7798B"/>
    <w:multiLevelType w:val="multilevel"/>
    <w:tmpl w:val="3A1498B6"/>
    <w:styleLink w:val="List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</w:abstractNum>
  <w:abstractNum w:abstractNumId="7" w15:restartNumberingAfterBreak="0">
    <w:nsid w:val="2F824426"/>
    <w:multiLevelType w:val="multilevel"/>
    <w:tmpl w:val="66BCBAB0"/>
    <w:lvl w:ilvl="0">
      <w:start w:val="1"/>
      <w:numFmt w:val="decimal"/>
      <w:lvlText w:val="%1)"/>
      <w:lvlJc w:val="left"/>
      <w:rPr>
        <w:rFonts w:ascii="Calibri" w:eastAsia="Calibri" w:hAnsi="Calibri" w:cs="Calibri"/>
        <w:position w:val="0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  <w:lang w:val="es-ES_tradnl"/>
      </w:rPr>
    </w:lvl>
  </w:abstractNum>
  <w:abstractNum w:abstractNumId="8" w15:restartNumberingAfterBreak="0">
    <w:nsid w:val="3A311799"/>
    <w:multiLevelType w:val="multilevel"/>
    <w:tmpl w:val="1C58A6F8"/>
    <w:lvl w:ilvl="0">
      <w:start w:val="1"/>
      <w:numFmt w:val="lowerLetter"/>
      <w:lvlText w:val="%1)"/>
      <w:lvlJc w:val="left"/>
      <w:rPr>
        <w:color w:val="1F497D"/>
        <w:position w:val="0"/>
      </w:rPr>
    </w:lvl>
    <w:lvl w:ilvl="1">
      <w:start w:val="1"/>
      <w:numFmt w:val="lowerLetter"/>
      <w:lvlText w:val="%2."/>
      <w:lvlJc w:val="left"/>
      <w:rPr>
        <w:color w:val="1F497D"/>
        <w:position w:val="0"/>
      </w:rPr>
    </w:lvl>
    <w:lvl w:ilvl="2">
      <w:start w:val="1"/>
      <w:numFmt w:val="lowerRoman"/>
      <w:lvlText w:val="%3."/>
      <w:lvlJc w:val="left"/>
      <w:rPr>
        <w:color w:val="1F497D"/>
        <w:position w:val="0"/>
      </w:rPr>
    </w:lvl>
    <w:lvl w:ilvl="3">
      <w:start w:val="1"/>
      <w:numFmt w:val="decimal"/>
      <w:lvlText w:val="%4."/>
      <w:lvlJc w:val="left"/>
      <w:rPr>
        <w:color w:val="1F497D"/>
        <w:position w:val="0"/>
      </w:rPr>
    </w:lvl>
    <w:lvl w:ilvl="4">
      <w:start w:val="1"/>
      <w:numFmt w:val="lowerLetter"/>
      <w:lvlText w:val="%5."/>
      <w:lvlJc w:val="left"/>
      <w:rPr>
        <w:color w:val="1F497D"/>
        <w:position w:val="0"/>
      </w:rPr>
    </w:lvl>
    <w:lvl w:ilvl="5">
      <w:start w:val="1"/>
      <w:numFmt w:val="lowerRoman"/>
      <w:lvlText w:val="%6."/>
      <w:lvlJc w:val="left"/>
      <w:rPr>
        <w:color w:val="1F497D"/>
        <w:position w:val="0"/>
      </w:rPr>
    </w:lvl>
    <w:lvl w:ilvl="6">
      <w:start w:val="1"/>
      <w:numFmt w:val="decimal"/>
      <w:lvlText w:val="%7."/>
      <w:lvlJc w:val="left"/>
      <w:rPr>
        <w:color w:val="1F497D"/>
        <w:position w:val="0"/>
      </w:rPr>
    </w:lvl>
    <w:lvl w:ilvl="7">
      <w:start w:val="1"/>
      <w:numFmt w:val="lowerLetter"/>
      <w:lvlText w:val="%8."/>
      <w:lvlJc w:val="left"/>
      <w:rPr>
        <w:color w:val="1F497D"/>
        <w:position w:val="0"/>
      </w:rPr>
    </w:lvl>
    <w:lvl w:ilvl="8">
      <w:start w:val="1"/>
      <w:numFmt w:val="lowerRoman"/>
      <w:lvlText w:val="%9."/>
      <w:lvlJc w:val="left"/>
      <w:rPr>
        <w:color w:val="1F497D"/>
        <w:position w:val="0"/>
      </w:rPr>
    </w:lvl>
  </w:abstractNum>
  <w:abstractNum w:abstractNumId="9" w15:restartNumberingAfterBreak="0">
    <w:nsid w:val="497F4C07"/>
    <w:multiLevelType w:val="multilevel"/>
    <w:tmpl w:val="FE3CCA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</w:abstractNum>
  <w:abstractNum w:abstractNumId="10" w15:restartNumberingAfterBreak="0">
    <w:nsid w:val="4C731C6D"/>
    <w:multiLevelType w:val="multilevel"/>
    <w:tmpl w:val="909888C4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1" w15:restartNumberingAfterBreak="0">
    <w:nsid w:val="4E7D563E"/>
    <w:multiLevelType w:val="multilevel"/>
    <w:tmpl w:val="89202736"/>
    <w:styleLink w:val="Lista21"/>
    <w:lvl w:ilvl="0">
      <w:numFmt w:val="bullet"/>
      <w:lvlText w:val="-"/>
      <w:lvlJc w:val="left"/>
      <w:rPr>
        <w:color w:val="C82505"/>
        <w:position w:val="0"/>
      </w:rPr>
    </w:lvl>
    <w:lvl w:ilvl="1">
      <w:start w:val="1"/>
      <w:numFmt w:val="bullet"/>
      <w:lvlText w:val="o"/>
      <w:lvlJc w:val="left"/>
      <w:rPr>
        <w:color w:val="C82505"/>
        <w:position w:val="0"/>
      </w:rPr>
    </w:lvl>
    <w:lvl w:ilvl="2">
      <w:start w:val="1"/>
      <w:numFmt w:val="bullet"/>
      <w:lvlText w:val="▪"/>
      <w:lvlJc w:val="left"/>
      <w:rPr>
        <w:color w:val="C82505"/>
        <w:position w:val="0"/>
      </w:rPr>
    </w:lvl>
    <w:lvl w:ilvl="3">
      <w:start w:val="1"/>
      <w:numFmt w:val="bullet"/>
      <w:lvlText w:val="•"/>
      <w:lvlJc w:val="left"/>
      <w:rPr>
        <w:color w:val="C82505"/>
        <w:position w:val="0"/>
      </w:rPr>
    </w:lvl>
    <w:lvl w:ilvl="4">
      <w:start w:val="1"/>
      <w:numFmt w:val="bullet"/>
      <w:lvlText w:val="o"/>
      <w:lvlJc w:val="left"/>
      <w:rPr>
        <w:color w:val="C82505"/>
        <w:position w:val="0"/>
      </w:rPr>
    </w:lvl>
    <w:lvl w:ilvl="5">
      <w:start w:val="1"/>
      <w:numFmt w:val="bullet"/>
      <w:lvlText w:val="▪"/>
      <w:lvlJc w:val="left"/>
      <w:rPr>
        <w:color w:val="C82505"/>
        <w:position w:val="0"/>
      </w:rPr>
    </w:lvl>
    <w:lvl w:ilvl="6">
      <w:start w:val="1"/>
      <w:numFmt w:val="bullet"/>
      <w:lvlText w:val="•"/>
      <w:lvlJc w:val="left"/>
      <w:rPr>
        <w:color w:val="C82505"/>
        <w:position w:val="0"/>
      </w:rPr>
    </w:lvl>
    <w:lvl w:ilvl="7">
      <w:start w:val="1"/>
      <w:numFmt w:val="bullet"/>
      <w:lvlText w:val="o"/>
      <w:lvlJc w:val="left"/>
      <w:rPr>
        <w:color w:val="C82505"/>
        <w:position w:val="0"/>
      </w:rPr>
    </w:lvl>
    <w:lvl w:ilvl="8">
      <w:start w:val="1"/>
      <w:numFmt w:val="bullet"/>
      <w:lvlText w:val="▪"/>
      <w:lvlJc w:val="left"/>
      <w:rPr>
        <w:color w:val="C82505"/>
        <w:position w:val="0"/>
      </w:rPr>
    </w:lvl>
  </w:abstractNum>
  <w:abstractNum w:abstractNumId="12" w15:restartNumberingAfterBreak="0">
    <w:nsid w:val="5F562C55"/>
    <w:multiLevelType w:val="multilevel"/>
    <w:tmpl w:val="C3D0794E"/>
    <w:lvl w:ilvl="0">
      <w:start w:val="1"/>
      <w:numFmt w:val="bullet"/>
      <w:lvlText w:val="-"/>
      <w:lvlJc w:val="left"/>
      <w:rPr>
        <w:rFonts w:ascii="Calibri" w:eastAsia="Calibri" w:hAnsi="Calibri" w:cs="Calibri"/>
        <w:position w:val="0"/>
        <w:lang w:val="es-ES_tradnl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s-ES_tradnl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s-ES_tradnl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s-ES_tradnl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s-ES_tradnl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s-ES_tradnl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s-ES_tradnl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s-ES_tradnl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s-ES_tradnl"/>
      </w:rPr>
    </w:lvl>
  </w:abstractNum>
  <w:abstractNum w:abstractNumId="13" w15:restartNumberingAfterBreak="0">
    <w:nsid w:val="7489716B"/>
    <w:multiLevelType w:val="multilevel"/>
    <w:tmpl w:val="E54058BA"/>
    <w:lvl w:ilvl="0">
      <w:start w:val="1"/>
      <w:numFmt w:val="lowerLetter"/>
      <w:lvlText w:val="%1)"/>
      <w:lvlJc w:val="left"/>
      <w:rPr>
        <w:rFonts w:ascii="Calibri" w:eastAsia="Calibri" w:hAnsi="Calibri" w:cs="Calibri"/>
        <w:color w:val="1F497D"/>
        <w:position w:val="0"/>
        <w:u w:color="1F497D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color w:val="1F497D"/>
        <w:position w:val="0"/>
        <w:u w:color="1F497D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1F497D"/>
        <w:position w:val="0"/>
        <w:u w:color="1F497D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1F497D"/>
        <w:position w:val="0"/>
        <w:u w:color="1F497D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1F497D"/>
        <w:position w:val="0"/>
        <w:u w:color="1F497D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1F497D"/>
        <w:position w:val="0"/>
        <w:u w:color="1F497D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1F497D"/>
        <w:position w:val="0"/>
        <w:u w:color="1F497D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1F497D"/>
        <w:position w:val="0"/>
        <w:u w:color="1F497D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1F497D"/>
        <w:position w:val="0"/>
        <w:u w:color="1F497D"/>
        <w:lang w:val="es-ES_tradnl"/>
      </w:rPr>
    </w:lvl>
  </w:abstractNum>
  <w:abstractNum w:abstractNumId="14" w15:restartNumberingAfterBreak="0">
    <w:nsid w:val="75EC35C2"/>
    <w:multiLevelType w:val="multilevel"/>
    <w:tmpl w:val="09FA19F4"/>
    <w:styleLink w:val="List1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color w:val="1F497D"/>
        <w:position w:val="0"/>
        <w:u w:color="1F497D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color w:val="1F497D"/>
        <w:position w:val="0"/>
        <w:u w:color="1F497D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1F497D"/>
        <w:position w:val="0"/>
        <w:u w:color="1F497D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1F497D"/>
        <w:position w:val="0"/>
        <w:u w:color="1F497D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1F497D"/>
        <w:position w:val="0"/>
        <w:u w:color="1F497D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1F497D"/>
        <w:position w:val="0"/>
        <w:u w:color="1F497D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1F497D"/>
        <w:position w:val="0"/>
        <w:u w:color="1F497D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1F497D"/>
        <w:position w:val="0"/>
        <w:u w:color="1F497D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1F497D"/>
        <w:position w:val="0"/>
        <w:u w:color="1F497D"/>
        <w:lang w:val="es-ES_tradnl"/>
      </w:rPr>
    </w:lvl>
  </w:abstractNum>
  <w:abstractNum w:abstractNumId="15" w15:restartNumberingAfterBreak="0">
    <w:nsid w:val="770B420E"/>
    <w:multiLevelType w:val="multilevel"/>
    <w:tmpl w:val="8878CFD2"/>
    <w:lvl w:ilvl="0">
      <w:start w:val="1"/>
      <w:numFmt w:val="bullet"/>
      <w:lvlText w:val="-"/>
      <w:lvlJc w:val="left"/>
      <w:rPr>
        <w:color w:val="C82505"/>
        <w:position w:val="0"/>
      </w:rPr>
    </w:lvl>
    <w:lvl w:ilvl="1">
      <w:start w:val="1"/>
      <w:numFmt w:val="bullet"/>
      <w:lvlText w:val="o"/>
      <w:lvlJc w:val="left"/>
      <w:rPr>
        <w:color w:val="C82505"/>
        <w:position w:val="0"/>
      </w:rPr>
    </w:lvl>
    <w:lvl w:ilvl="2">
      <w:start w:val="1"/>
      <w:numFmt w:val="bullet"/>
      <w:lvlText w:val="▪"/>
      <w:lvlJc w:val="left"/>
      <w:rPr>
        <w:color w:val="C82505"/>
        <w:position w:val="0"/>
      </w:rPr>
    </w:lvl>
    <w:lvl w:ilvl="3">
      <w:start w:val="1"/>
      <w:numFmt w:val="bullet"/>
      <w:lvlText w:val="•"/>
      <w:lvlJc w:val="left"/>
      <w:rPr>
        <w:color w:val="C82505"/>
        <w:position w:val="0"/>
      </w:rPr>
    </w:lvl>
    <w:lvl w:ilvl="4">
      <w:start w:val="1"/>
      <w:numFmt w:val="bullet"/>
      <w:lvlText w:val="o"/>
      <w:lvlJc w:val="left"/>
      <w:rPr>
        <w:color w:val="C82505"/>
        <w:position w:val="0"/>
      </w:rPr>
    </w:lvl>
    <w:lvl w:ilvl="5">
      <w:start w:val="1"/>
      <w:numFmt w:val="bullet"/>
      <w:lvlText w:val="▪"/>
      <w:lvlJc w:val="left"/>
      <w:rPr>
        <w:color w:val="C82505"/>
        <w:position w:val="0"/>
      </w:rPr>
    </w:lvl>
    <w:lvl w:ilvl="6">
      <w:start w:val="1"/>
      <w:numFmt w:val="bullet"/>
      <w:lvlText w:val="•"/>
      <w:lvlJc w:val="left"/>
      <w:rPr>
        <w:color w:val="C82505"/>
        <w:position w:val="0"/>
      </w:rPr>
    </w:lvl>
    <w:lvl w:ilvl="7">
      <w:start w:val="1"/>
      <w:numFmt w:val="bullet"/>
      <w:lvlText w:val="o"/>
      <w:lvlJc w:val="left"/>
      <w:rPr>
        <w:color w:val="C82505"/>
        <w:position w:val="0"/>
      </w:rPr>
    </w:lvl>
    <w:lvl w:ilvl="8">
      <w:start w:val="1"/>
      <w:numFmt w:val="bullet"/>
      <w:lvlText w:val="▪"/>
      <w:lvlJc w:val="left"/>
      <w:rPr>
        <w:color w:val="C82505"/>
        <w:position w:val="0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3"/>
  </w:num>
  <w:num w:numId="5">
    <w:abstractNumId w:val="8"/>
  </w:num>
  <w:num w:numId="6">
    <w:abstractNumId w:val="14"/>
  </w:num>
  <w:num w:numId="7">
    <w:abstractNumId w:val="15"/>
  </w:num>
  <w:num w:numId="8">
    <w:abstractNumId w:val="3"/>
  </w:num>
  <w:num w:numId="9">
    <w:abstractNumId w:val="11"/>
  </w:num>
  <w:num w:numId="10">
    <w:abstractNumId w:val="12"/>
  </w:num>
  <w:num w:numId="11">
    <w:abstractNumId w:val="0"/>
  </w:num>
  <w:num w:numId="12">
    <w:abstractNumId w:val="2"/>
  </w:num>
  <w:num w:numId="13">
    <w:abstractNumId w:val="1"/>
  </w:num>
  <w:num w:numId="14">
    <w:abstractNumId w:val="7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86"/>
    <w:rsid w:val="000226AB"/>
    <w:rsid w:val="00025B08"/>
    <w:rsid w:val="000D6476"/>
    <w:rsid w:val="000D6B77"/>
    <w:rsid w:val="0011534D"/>
    <w:rsid w:val="00140ABF"/>
    <w:rsid w:val="00153850"/>
    <w:rsid w:val="001A6457"/>
    <w:rsid w:val="002405FA"/>
    <w:rsid w:val="00257185"/>
    <w:rsid w:val="002708E2"/>
    <w:rsid w:val="00290764"/>
    <w:rsid w:val="002F6ACD"/>
    <w:rsid w:val="00384FA2"/>
    <w:rsid w:val="003A14CB"/>
    <w:rsid w:val="00567FC9"/>
    <w:rsid w:val="00575A38"/>
    <w:rsid w:val="005A358F"/>
    <w:rsid w:val="005C7569"/>
    <w:rsid w:val="00626B7A"/>
    <w:rsid w:val="006771B8"/>
    <w:rsid w:val="006A3053"/>
    <w:rsid w:val="006A4CE7"/>
    <w:rsid w:val="006B0ED6"/>
    <w:rsid w:val="006C49FD"/>
    <w:rsid w:val="006C7D15"/>
    <w:rsid w:val="00714DAF"/>
    <w:rsid w:val="00775698"/>
    <w:rsid w:val="007807BC"/>
    <w:rsid w:val="0078583D"/>
    <w:rsid w:val="007B3035"/>
    <w:rsid w:val="007D6642"/>
    <w:rsid w:val="00840A46"/>
    <w:rsid w:val="00842FA5"/>
    <w:rsid w:val="00876A8C"/>
    <w:rsid w:val="00891259"/>
    <w:rsid w:val="008A2699"/>
    <w:rsid w:val="008A5870"/>
    <w:rsid w:val="008E1B51"/>
    <w:rsid w:val="00917BC7"/>
    <w:rsid w:val="00A05879"/>
    <w:rsid w:val="00AA0D52"/>
    <w:rsid w:val="00AC2354"/>
    <w:rsid w:val="00B47642"/>
    <w:rsid w:val="00B5276B"/>
    <w:rsid w:val="00C25A92"/>
    <w:rsid w:val="00C704BF"/>
    <w:rsid w:val="00C90C43"/>
    <w:rsid w:val="00CB620B"/>
    <w:rsid w:val="00CD69D1"/>
    <w:rsid w:val="00D95986"/>
    <w:rsid w:val="00E2228A"/>
    <w:rsid w:val="00E23C33"/>
    <w:rsid w:val="00E44C71"/>
    <w:rsid w:val="00E63310"/>
    <w:rsid w:val="00EC0FC9"/>
    <w:rsid w:val="00EC182C"/>
    <w:rsid w:val="00EF1B9A"/>
    <w:rsid w:val="00F02FAD"/>
    <w:rsid w:val="00F62EC2"/>
    <w:rsid w:val="00FD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89545720-4C53-4598-BE85-ED0F088E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hAnsi="Arial Unicode MS" w:cs="Arial Unicode MS"/>
      <w:color w:val="000000"/>
      <w:sz w:val="24"/>
      <w:szCs w:val="24"/>
      <w:u w:color="000000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styleId="nfasis">
    <w:name w:val="Emphasis"/>
    <w:rPr>
      <w:rFonts w:ascii="Times New Roman" w:eastAsia="Arial Unicode MS" w:hAnsi="Arial Unicode MS" w:cs="Arial Unicode MS"/>
      <w:b/>
      <w:bCs/>
      <w:i w:val="0"/>
      <w:iCs w:val="0"/>
      <w:lang w:val="es-ES_tradnl"/>
    </w:rPr>
  </w:style>
  <w:style w:type="character" w:customStyle="1" w:styleId="Subrayado">
    <w:name w:val="Subrayado"/>
    <w:rPr>
      <w:u w:val="single"/>
      <w:lang w:val="es-ES_tradnl"/>
    </w:rPr>
  </w:style>
  <w:style w:type="character" w:customStyle="1" w:styleId="Hyperlink0">
    <w:name w:val="Hyperlink.0"/>
    <w:basedOn w:val="Subrayado"/>
    <w:rPr>
      <w:u w:val="none"/>
      <w:lang w:val="es-ES_tradnl"/>
    </w:rPr>
  </w:style>
  <w:style w:type="paragraph" w:customStyle="1" w:styleId="Estilodetabla2">
    <w:name w:val="Estilo de tabla 2"/>
    <w:rPr>
      <w:rFonts w:ascii="Helvetica" w:eastAsia="Helvetica" w:hAnsi="Helvetica" w:cs="Helvetica"/>
      <w:color w:val="000000"/>
    </w:rPr>
  </w:style>
  <w:style w:type="numbering" w:customStyle="1" w:styleId="List0">
    <w:name w:val="List 0"/>
    <w:basedOn w:val="Estiloimportado10"/>
    <w:pPr>
      <w:numPr>
        <w:numId w:val="3"/>
      </w:numPr>
    </w:pPr>
  </w:style>
  <w:style w:type="numbering" w:customStyle="1" w:styleId="Estiloimportado10">
    <w:name w:val="Estilo importado 10"/>
  </w:style>
  <w:style w:type="character" w:customStyle="1" w:styleId="Rojo">
    <w:name w:val="Rojo"/>
    <w:rPr>
      <w:color w:val="C82505"/>
    </w:rPr>
  </w:style>
  <w:style w:type="numbering" w:customStyle="1" w:styleId="List1">
    <w:name w:val="List 1"/>
    <w:basedOn w:val="Estiloimportado2"/>
    <w:pPr>
      <w:numPr>
        <w:numId w:val="6"/>
      </w:numPr>
    </w:pPr>
  </w:style>
  <w:style w:type="numbering" w:customStyle="1" w:styleId="Estiloimportado2">
    <w:name w:val="Estilo importado 2"/>
  </w:style>
  <w:style w:type="numbering" w:customStyle="1" w:styleId="Lista21">
    <w:name w:val="Lista 21"/>
    <w:basedOn w:val="Estiloimportado3"/>
    <w:pPr>
      <w:numPr>
        <w:numId w:val="9"/>
      </w:numPr>
    </w:pPr>
  </w:style>
  <w:style w:type="numbering" w:customStyle="1" w:styleId="Estiloimportado3">
    <w:name w:val="Estilo importado 3"/>
  </w:style>
  <w:style w:type="numbering" w:customStyle="1" w:styleId="Lista31">
    <w:name w:val="Lista 31"/>
    <w:basedOn w:val="Estiloimportado3"/>
    <w:pPr>
      <w:numPr>
        <w:numId w:val="11"/>
      </w:numPr>
    </w:pPr>
  </w:style>
  <w:style w:type="paragraph" w:customStyle="1" w:styleId="Poromisin">
    <w:name w:val="Por omisión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Estiloimportado4">
    <w:name w:val="Estilo importado 4"/>
    <w:pPr>
      <w:numPr>
        <w:numId w:val="13"/>
      </w:numPr>
    </w:pPr>
  </w:style>
  <w:style w:type="numbering" w:customStyle="1" w:styleId="Lista41">
    <w:name w:val="Lista 41"/>
    <w:basedOn w:val="Estiloimportado11"/>
    <w:pPr>
      <w:numPr>
        <w:numId w:val="16"/>
      </w:numPr>
    </w:pPr>
  </w:style>
  <w:style w:type="numbering" w:customStyle="1" w:styleId="Estiloimportado11">
    <w:name w:val="Estilo importado 11"/>
  </w:style>
  <w:style w:type="paragraph" w:styleId="Textodeglobo">
    <w:name w:val="Balloon Text"/>
    <w:basedOn w:val="Normal"/>
    <w:link w:val="TextodegloboCar"/>
    <w:uiPriority w:val="99"/>
    <w:semiHidden/>
    <w:unhideWhenUsed/>
    <w:rsid w:val="00EC0F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FC9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EF1B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1B9A"/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59"/>
    <w:rsid w:val="00257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seguridad\PLANES%20DE%20AUTOPROTECCION1\CENTROS\F%20Medicina\2015\www.apple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4E266-9717-46D1-B98B-B7043940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AGUSTIN</dc:creator>
  <cp:lastModifiedBy>JPCF</cp:lastModifiedBy>
  <cp:revision>9</cp:revision>
  <cp:lastPrinted>2016-02-16T18:33:00Z</cp:lastPrinted>
  <dcterms:created xsi:type="dcterms:W3CDTF">2016-02-16T12:30:00Z</dcterms:created>
  <dcterms:modified xsi:type="dcterms:W3CDTF">2016-04-05T15:29:00Z</dcterms:modified>
</cp:coreProperties>
</file>